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8E30" w14:textId="7ED859F3" w:rsidR="002210F1" w:rsidRPr="002210F1" w:rsidRDefault="002210F1" w:rsidP="00806999">
      <w:pPr>
        <w:jc w:val="center"/>
        <w:rPr>
          <w:rFonts w:ascii="微软雅黑" w:eastAsia="微软雅黑" w:hAnsi="微软雅黑" w:hint="eastAsia"/>
          <w:sz w:val="44"/>
          <w:szCs w:val="44"/>
        </w:rPr>
      </w:pPr>
      <w:r w:rsidRPr="002210F1">
        <w:rPr>
          <w:rFonts w:ascii="微软雅黑" w:eastAsia="微软雅黑" w:hAnsi="微软雅黑" w:hint="eastAsia"/>
          <w:sz w:val="44"/>
          <w:szCs w:val="44"/>
        </w:rPr>
        <w:t>营养计算器</w:t>
      </w:r>
      <w:r w:rsidR="00162AE6">
        <w:rPr>
          <w:rFonts w:ascii="微软雅黑" w:eastAsia="微软雅黑" w:hAnsi="微软雅黑" w:hint="eastAsia"/>
          <w:sz w:val="44"/>
          <w:szCs w:val="44"/>
        </w:rPr>
        <w:t>快速</w:t>
      </w:r>
      <w:r w:rsidR="00806999">
        <w:rPr>
          <w:rFonts w:ascii="微软雅黑" w:eastAsia="微软雅黑" w:hAnsi="微软雅黑" w:hint="eastAsia"/>
          <w:sz w:val="44"/>
          <w:szCs w:val="44"/>
        </w:rPr>
        <w:t>入门</w:t>
      </w:r>
    </w:p>
    <w:p w14:paraId="08CAC7F1" w14:textId="1D2B6A86" w:rsidR="0076452E" w:rsidRPr="00C94413" w:rsidRDefault="0076452E" w:rsidP="0076452E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C94413">
        <w:rPr>
          <w:rFonts w:asciiTheme="minorEastAsia" w:hAnsiTheme="minorEastAsia" w:hint="eastAsia"/>
          <w:sz w:val="24"/>
          <w:szCs w:val="24"/>
        </w:rPr>
        <w:t>官网</w:t>
      </w:r>
      <w:r w:rsidR="00EA59DC" w:rsidRPr="00C94413">
        <w:rPr>
          <w:rFonts w:asciiTheme="minorEastAsia" w:hAnsiTheme="minorEastAsia" w:hint="eastAsia"/>
          <w:sz w:val="24"/>
          <w:szCs w:val="24"/>
        </w:rPr>
        <w:t>：</w:t>
      </w:r>
      <w:hyperlink r:id="rId8" w:history="1">
        <w:r w:rsidR="0020635E" w:rsidRPr="00C94413">
          <w:rPr>
            <w:rStyle w:val="a4"/>
            <w:rFonts w:asciiTheme="minorEastAsia" w:hAnsiTheme="minorEastAsia" w:hint="eastAsia"/>
            <w:sz w:val="28"/>
            <w:szCs w:val="28"/>
          </w:rPr>
          <w:t>www.yyjsq.cn</w:t>
        </w:r>
      </w:hyperlink>
      <w:r w:rsidR="00C94413">
        <w:rPr>
          <w:rFonts w:asciiTheme="minorEastAsia" w:hAnsiTheme="minorEastAsia"/>
          <w:sz w:val="24"/>
          <w:szCs w:val="24"/>
        </w:rPr>
        <w:br/>
      </w:r>
    </w:p>
    <w:p w14:paraId="14808CAA" w14:textId="2C67522E" w:rsidR="0020635E" w:rsidRPr="0020635E" w:rsidRDefault="0020635E" w:rsidP="0020635E">
      <w:pPr>
        <w:ind w:firstLineChars="200" w:firstLine="480"/>
        <w:jc w:val="center"/>
        <w:rPr>
          <w:rFonts w:hint="eastAsia"/>
        </w:rPr>
      </w:pPr>
      <w:r>
        <w:rPr>
          <w:rFonts w:asciiTheme="minorEastAsia" w:hAnsiTheme="minorEastAsia" w:hint="eastAsia"/>
          <w:sz w:val="24"/>
          <w:szCs w:val="24"/>
        </w:rPr>
        <w:t>2024年9月13日</w:t>
      </w:r>
      <w:r>
        <w:rPr>
          <w:rFonts w:asciiTheme="minorEastAsia" w:hAnsiTheme="minorEastAsia"/>
          <w:sz w:val="24"/>
          <w:szCs w:val="24"/>
        </w:rPr>
        <w:br/>
      </w:r>
    </w:p>
    <w:p w14:paraId="66652FCE" w14:textId="77777777" w:rsidR="002210F1" w:rsidRDefault="002210F1" w:rsidP="002210F1"/>
    <w:p w14:paraId="7369510A" w14:textId="0F7D3E84" w:rsidR="00EE6A2F" w:rsidRDefault="00EE6A2F" w:rsidP="00EE6A2F">
      <w:pPr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本教程分“初级入门”和“高级入门”两部分，如果您是第一次接触营养计算器，必须先看</w:t>
      </w:r>
      <w:r w:rsidR="00780EE0">
        <w:rPr>
          <w:rFonts w:hint="eastAsia"/>
          <w:kern w:val="0"/>
          <w:sz w:val="28"/>
          <w:szCs w:val="28"/>
        </w:rPr>
        <w:t>“</w:t>
      </w:r>
      <w:r>
        <w:rPr>
          <w:rFonts w:hint="eastAsia"/>
          <w:kern w:val="0"/>
          <w:sz w:val="28"/>
          <w:szCs w:val="28"/>
        </w:rPr>
        <w:t>初级入门</w:t>
      </w:r>
      <w:r w:rsidR="00780EE0">
        <w:rPr>
          <w:rFonts w:hint="eastAsia"/>
          <w:kern w:val="0"/>
          <w:sz w:val="28"/>
          <w:szCs w:val="28"/>
        </w:rPr>
        <w:t>”</w:t>
      </w:r>
      <w:r>
        <w:rPr>
          <w:rFonts w:hint="eastAsia"/>
          <w:kern w:val="0"/>
          <w:sz w:val="28"/>
          <w:szCs w:val="28"/>
        </w:rPr>
        <w:t>；如果您想进一步了解使用方法，</w:t>
      </w:r>
      <w:r w:rsidR="00780EE0">
        <w:rPr>
          <w:rFonts w:hint="eastAsia"/>
          <w:kern w:val="0"/>
          <w:sz w:val="28"/>
          <w:szCs w:val="28"/>
        </w:rPr>
        <w:t>则</w:t>
      </w:r>
      <w:r>
        <w:rPr>
          <w:rFonts w:hint="eastAsia"/>
          <w:kern w:val="0"/>
          <w:sz w:val="28"/>
          <w:szCs w:val="28"/>
        </w:rPr>
        <w:t>继续阅读</w:t>
      </w:r>
      <w:r w:rsidR="00780EE0">
        <w:rPr>
          <w:rFonts w:hint="eastAsia"/>
          <w:kern w:val="0"/>
          <w:sz w:val="28"/>
          <w:szCs w:val="28"/>
        </w:rPr>
        <w:t>“</w:t>
      </w:r>
      <w:r>
        <w:rPr>
          <w:rFonts w:hint="eastAsia"/>
          <w:kern w:val="0"/>
          <w:sz w:val="28"/>
          <w:szCs w:val="28"/>
        </w:rPr>
        <w:t>高级入门</w:t>
      </w:r>
      <w:r w:rsidR="00780EE0">
        <w:rPr>
          <w:rFonts w:hint="eastAsia"/>
          <w:kern w:val="0"/>
          <w:sz w:val="28"/>
          <w:szCs w:val="28"/>
        </w:rPr>
        <w:t>”</w:t>
      </w:r>
    </w:p>
    <w:p w14:paraId="0E48D707" w14:textId="00A3ED34" w:rsidR="00DE2B67" w:rsidRDefault="00DE2B67" w:rsidP="00EE6A2F">
      <w:pPr>
        <w:ind w:firstLineChars="200" w:firstLine="560"/>
        <w:rPr>
          <w:rFonts w:hint="eastAsia"/>
        </w:rPr>
      </w:pPr>
      <w:r>
        <w:rPr>
          <w:rFonts w:hint="eastAsia"/>
          <w:kern w:val="0"/>
          <w:sz w:val="28"/>
          <w:szCs w:val="28"/>
        </w:rPr>
        <w:t>在本教程中，所引用的软件截图，由于版本的问题可能与当前所用软件不同，但并不影响其示意效果，还请见谅。</w:t>
      </w:r>
    </w:p>
    <w:p w14:paraId="52E7E812" w14:textId="77777777" w:rsidR="002210F1" w:rsidRDefault="002210F1" w:rsidP="002210F1"/>
    <w:p w14:paraId="25BEEC82" w14:textId="62C31992" w:rsidR="0049464A" w:rsidRPr="00052F97" w:rsidRDefault="00BB1BE0" w:rsidP="004946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这里仅简单介绍</w:t>
      </w:r>
      <w:r w:rsidR="00D97759" w:rsidRPr="00052F97">
        <w:rPr>
          <w:rFonts w:asciiTheme="minorEastAsia" w:hAnsiTheme="minorEastAsia" w:hint="eastAsia"/>
          <w:sz w:val="28"/>
          <w:szCs w:val="28"/>
        </w:rPr>
        <w:t>基本概念、</w:t>
      </w:r>
      <w:r w:rsidR="008072DC" w:rsidRPr="00052F97">
        <w:rPr>
          <w:rFonts w:asciiTheme="minorEastAsia" w:hAnsiTheme="minorEastAsia" w:hint="eastAsia"/>
          <w:sz w:val="28"/>
          <w:szCs w:val="28"/>
        </w:rPr>
        <w:t>基本</w:t>
      </w:r>
      <w:r w:rsidR="0049464A" w:rsidRPr="00052F97">
        <w:rPr>
          <w:rFonts w:asciiTheme="minorEastAsia" w:hAnsiTheme="minorEastAsia" w:hint="eastAsia"/>
          <w:sz w:val="28"/>
          <w:szCs w:val="28"/>
        </w:rPr>
        <w:t>操作</w:t>
      </w:r>
      <w:r w:rsidR="00D97759" w:rsidRPr="00052F97">
        <w:rPr>
          <w:rFonts w:asciiTheme="minorEastAsia" w:hAnsiTheme="minorEastAsia" w:hint="eastAsia"/>
          <w:sz w:val="28"/>
          <w:szCs w:val="28"/>
        </w:rPr>
        <w:t>和</w:t>
      </w:r>
      <w:r w:rsidRPr="00052F97">
        <w:rPr>
          <w:rFonts w:asciiTheme="minorEastAsia" w:hAnsiTheme="minorEastAsia" w:hint="eastAsia"/>
          <w:sz w:val="28"/>
          <w:szCs w:val="28"/>
        </w:rPr>
        <w:t>常见问题</w:t>
      </w:r>
      <w:r w:rsidR="008C10C6" w:rsidRPr="00052F97">
        <w:rPr>
          <w:rFonts w:asciiTheme="minorEastAsia" w:hAnsiTheme="minorEastAsia" w:hint="eastAsia"/>
          <w:sz w:val="28"/>
          <w:szCs w:val="28"/>
        </w:rPr>
        <w:t>，</w:t>
      </w:r>
      <w:r w:rsidR="00861C60" w:rsidRPr="00052F97">
        <w:rPr>
          <w:rFonts w:asciiTheme="minorEastAsia" w:hAnsiTheme="minorEastAsia" w:hint="eastAsia"/>
          <w:sz w:val="28"/>
          <w:szCs w:val="28"/>
        </w:rPr>
        <w:t>方便您尽快学会软件使用</w:t>
      </w:r>
      <w:r w:rsidR="00D97759" w:rsidRPr="00052F97">
        <w:rPr>
          <w:rFonts w:asciiTheme="minorEastAsia" w:hAnsiTheme="minorEastAsia" w:hint="eastAsia"/>
          <w:sz w:val="28"/>
          <w:szCs w:val="28"/>
        </w:rPr>
        <w:t>。</w:t>
      </w:r>
      <w:r w:rsidRPr="00052F97">
        <w:rPr>
          <w:rFonts w:asciiTheme="minorEastAsia" w:hAnsiTheme="minorEastAsia" w:hint="eastAsia"/>
          <w:sz w:val="28"/>
          <w:szCs w:val="28"/>
        </w:rPr>
        <w:t>更</w:t>
      </w:r>
      <w:r w:rsidR="00F509B8" w:rsidRPr="00052F97">
        <w:rPr>
          <w:rFonts w:asciiTheme="minorEastAsia" w:hAnsiTheme="minorEastAsia" w:hint="eastAsia"/>
          <w:sz w:val="28"/>
          <w:szCs w:val="28"/>
        </w:rPr>
        <w:t>多</w:t>
      </w:r>
      <w:r w:rsidR="0049464A" w:rsidRPr="00052F97">
        <w:rPr>
          <w:rFonts w:asciiTheme="minorEastAsia" w:hAnsiTheme="minorEastAsia" w:hint="eastAsia"/>
          <w:sz w:val="28"/>
          <w:szCs w:val="28"/>
        </w:rPr>
        <w:t>操作</w:t>
      </w:r>
      <w:r w:rsidR="00F509B8" w:rsidRPr="00052F97">
        <w:rPr>
          <w:rFonts w:asciiTheme="minorEastAsia" w:hAnsiTheme="minorEastAsia" w:hint="eastAsia"/>
          <w:sz w:val="28"/>
          <w:szCs w:val="28"/>
        </w:rPr>
        <w:t>说明，可点击软件主窗口顶行的“帮助”，再点击“操作指南”查看</w:t>
      </w:r>
      <w:r w:rsidRPr="00052F97">
        <w:rPr>
          <w:rFonts w:asciiTheme="minorEastAsia" w:hAnsiTheme="minorEastAsia" w:hint="eastAsia"/>
          <w:sz w:val="28"/>
          <w:szCs w:val="28"/>
        </w:rPr>
        <w:t>，或</w:t>
      </w:r>
      <w:r w:rsidR="001327BF">
        <w:rPr>
          <w:rFonts w:asciiTheme="minorEastAsia" w:hAnsiTheme="minorEastAsia" w:hint="eastAsia"/>
          <w:sz w:val="28"/>
          <w:szCs w:val="28"/>
        </w:rPr>
        <w:t>用电脑</w:t>
      </w:r>
      <w:r w:rsidRPr="00052F97">
        <w:rPr>
          <w:rFonts w:asciiTheme="minorEastAsia" w:hAnsiTheme="minorEastAsia" w:hint="eastAsia"/>
          <w:sz w:val="28"/>
          <w:szCs w:val="28"/>
        </w:rPr>
        <w:t>点击下面连接</w:t>
      </w:r>
      <w:r w:rsidR="001327BF">
        <w:rPr>
          <w:rFonts w:asciiTheme="minorEastAsia" w:hAnsiTheme="minorEastAsia" w:hint="eastAsia"/>
          <w:sz w:val="28"/>
          <w:szCs w:val="28"/>
        </w:rPr>
        <w:t>，</w:t>
      </w:r>
      <w:r w:rsidR="008C10C6" w:rsidRPr="00052F97">
        <w:rPr>
          <w:rFonts w:asciiTheme="minorEastAsia" w:hAnsiTheme="minorEastAsia" w:hint="eastAsia"/>
          <w:sz w:val="28"/>
          <w:szCs w:val="28"/>
        </w:rPr>
        <w:t>直达</w:t>
      </w:r>
      <w:r w:rsidRPr="00052F97">
        <w:rPr>
          <w:rFonts w:asciiTheme="minorEastAsia" w:hAnsiTheme="minorEastAsia" w:hint="eastAsia"/>
          <w:sz w:val="28"/>
          <w:szCs w:val="28"/>
        </w:rPr>
        <w:t>操作指南</w:t>
      </w:r>
      <w:r w:rsidR="001327BF">
        <w:rPr>
          <w:rFonts w:asciiTheme="minorEastAsia" w:hAnsiTheme="minorEastAsia" w:hint="eastAsia"/>
          <w:sz w:val="28"/>
          <w:szCs w:val="28"/>
        </w:rPr>
        <w:t>详细</w:t>
      </w:r>
      <w:r w:rsidR="008C10C6" w:rsidRPr="00052F97">
        <w:rPr>
          <w:rFonts w:asciiTheme="minorEastAsia" w:hAnsiTheme="minorEastAsia" w:hint="eastAsia"/>
          <w:sz w:val="28"/>
          <w:szCs w:val="28"/>
        </w:rPr>
        <w:t>页面</w:t>
      </w:r>
      <w:r w:rsidR="0049464A" w:rsidRPr="00052F97">
        <w:rPr>
          <w:rFonts w:asciiTheme="minorEastAsia" w:hAnsiTheme="minorEastAsia" w:hint="eastAsia"/>
          <w:sz w:val="28"/>
          <w:szCs w:val="28"/>
        </w:rPr>
        <w:t>：</w:t>
      </w:r>
    </w:p>
    <w:p w14:paraId="2883F545" w14:textId="77777777" w:rsidR="003E03C3" w:rsidRPr="00052F97" w:rsidRDefault="003E03C3" w:rsidP="00B8391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69651AD3" w14:textId="1D00F7C7" w:rsidR="00B83912" w:rsidRPr="00052F97" w:rsidRDefault="00B83912" w:rsidP="00B8391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初级入门：</w:t>
      </w:r>
      <w:hyperlink r:id="rId9" w:history="1">
        <w:r w:rsidR="000E54EC" w:rsidRPr="00052F97">
          <w:rPr>
            <w:rStyle w:val="a4"/>
            <w:rFonts w:asciiTheme="minorEastAsia" w:hAnsiTheme="minorEastAsia"/>
            <w:color w:val="000000" w:themeColor="text1"/>
            <w:sz w:val="28"/>
            <w:szCs w:val="28"/>
            <w:u w:val="none"/>
          </w:rPr>
          <w:t>http://www.yyjsq.cn/Guide/chujirumen_chucishiyongbidu_/</w:t>
        </w:r>
      </w:hyperlink>
    </w:p>
    <w:p w14:paraId="66C30AC9" w14:textId="77777777" w:rsidR="00B83912" w:rsidRPr="00052F97" w:rsidRDefault="00B83912" w:rsidP="00B8391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高级入门：http://www.yyjsq.cn/Guide/caozuozhinaner/</w:t>
      </w:r>
    </w:p>
    <w:p w14:paraId="63819DB4" w14:textId="77777777" w:rsidR="0076452E" w:rsidRPr="00052F97" w:rsidRDefault="0076452E" w:rsidP="0076452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633E9C80" w14:textId="789CF8B9" w:rsidR="009F1CAB" w:rsidRPr="00052F97" w:rsidRDefault="009F1CAB" w:rsidP="0076452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软件配有基础入门视频讲解，请进入本</w:t>
      </w:r>
      <w:r w:rsidR="001327BF">
        <w:rPr>
          <w:rFonts w:asciiTheme="minorEastAsia" w:hAnsiTheme="minorEastAsia" w:hint="eastAsia"/>
          <w:sz w:val="28"/>
          <w:szCs w:val="28"/>
        </w:rPr>
        <w:t>安装</w:t>
      </w:r>
      <w:r w:rsidRPr="00052F97">
        <w:rPr>
          <w:rFonts w:asciiTheme="minorEastAsia" w:hAnsiTheme="minorEastAsia" w:hint="eastAsia"/>
          <w:sz w:val="28"/>
          <w:szCs w:val="28"/>
        </w:rPr>
        <w:t>U盘</w:t>
      </w:r>
      <w:r w:rsidR="001327BF">
        <w:rPr>
          <w:rFonts w:asciiTheme="minorEastAsia" w:hAnsiTheme="minorEastAsia" w:hint="eastAsia"/>
          <w:sz w:val="28"/>
          <w:szCs w:val="28"/>
        </w:rPr>
        <w:t>中</w:t>
      </w:r>
      <w:r w:rsidRPr="00052F97">
        <w:rPr>
          <w:rFonts w:asciiTheme="minorEastAsia" w:hAnsiTheme="minorEastAsia" w:hint="eastAsia"/>
          <w:sz w:val="28"/>
          <w:szCs w:val="28"/>
        </w:rPr>
        <w:t>的“视频教程”文件夹查看。</w:t>
      </w:r>
    </w:p>
    <w:p w14:paraId="6F881FFB" w14:textId="19652C57" w:rsidR="000511D7" w:rsidRPr="00052F97" w:rsidRDefault="00373615" w:rsidP="0076452E">
      <w:pPr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052F97">
        <w:rPr>
          <w:rFonts w:asciiTheme="minorEastAsia" w:hAnsiTheme="minorEastAsia" w:hint="eastAsia"/>
          <w:b/>
          <w:bCs/>
          <w:sz w:val="28"/>
          <w:szCs w:val="28"/>
        </w:rPr>
        <w:t>建议登录</w:t>
      </w:r>
      <w:r w:rsidR="00052F97" w:rsidRPr="00052F97">
        <w:rPr>
          <w:rFonts w:asciiTheme="minorEastAsia" w:hAnsiTheme="minorEastAsia" w:hint="eastAsia"/>
          <w:b/>
          <w:bCs/>
          <w:sz w:val="28"/>
          <w:szCs w:val="28"/>
        </w:rPr>
        <w:t>“</w:t>
      </w:r>
      <w:r w:rsidR="000511D7" w:rsidRPr="00052F97">
        <w:rPr>
          <w:rFonts w:asciiTheme="minorEastAsia" w:hAnsiTheme="minorEastAsia" w:hint="eastAsia"/>
          <w:b/>
          <w:bCs/>
          <w:sz w:val="28"/>
          <w:szCs w:val="28"/>
        </w:rPr>
        <w:t>抖音</w:t>
      </w:r>
      <w:r w:rsidR="00052F97" w:rsidRPr="00052F97">
        <w:rPr>
          <w:rFonts w:asciiTheme="minorEastAsia" w:hAnsiTheme="minorEastAsia" w:hint="eastAsia"/>
          <w:b/>
          <w:bCs/>
          <w:sz w:val="28"/>
          <w:szCs w:val="28"/>
        </w:rPr>
        <w:t>”</w:t>
      </w:r>
      <w:r w:rsidRPr="00052F9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="00E57695">
        <w:rPr>
          <w:rFonts w:asciiTheme="minorEastAsia" w:hAnsiTheme="minorEastAsia" w:hint="eastAsia"/>
          <w:b/>
          <w:bCs/>
          <w:sz w:val="28"/>
          <w:szCs w:val="28"/>
        </w:rPr>
        <w:t>观看</w:t>
      </w:r>
      <w:r w:rsidRPr="00052F97">
        <w:rPr>
          <w:rFonts w:asciiTheme="minorEastAsia" w:hAnsiTheme="minorEastAsia" w:hint="eastAsia"/>
          <w:b/>
          <w:bCs/>
          <w:sz w:val="28"/>
          <w:szCs w:val="28"/>
        </w:rPr>
        <w:t>软件</w:t>
      </w:r>
      <w:r w:rsidR="001327BF">
        <w:rPr>
          <w:rFonts w:asciiTheme="minorEastAsia" w:hAnsiTheme="minorEastAsia" w:hint="eastAsia"/>
          <w:b/>
          <w:bCs/>
          <w:sz w:val="28"/>
          <w:szCs w:val="28"/>
        </w:rPr>
        <w:t>操作</w:t>
      </w:r>
      <w:r w:rsidR="000511D7" w:rsidRPr="00052F97">
        <w:rPr>
          <w:rFonts w:asciiTheme="minorEastAsia" w:hAnsiTheme="minorEastAsia" w:hint="eastAsia"/>
          <w:b/>
          <w:bCs/>
          <w:sz w:val="28"/>
          <w:szCs w:val="28"/>
        </w:rPr>
        <w:t>视频教程，抖音号：y</w:t>
      </w:r>
      <w:r w:rsidR="000511D7" w:rsidRPr="00052F97">
        <w:rPr>
          <w:rFonts w:asciiTheme="minorEastAsia" w:hAnsiTheme="minorEastAsia"/>
          <w:b/>
          <w:bCs/>
          <w:sz w:val="28"/>
          <w:szCs w:val="28"/>
        </w:rPr>
        <w:t>indl</w:t>
      </w:r>
    </w:p>
    <w:p w14:paraId="2A065D23" w14:textId="77777777" w:rsidR="00373615" w:rsidRPr="00373615" w:rsidRDefault="00373615" w:rsidP="0076452E">
      <w:pPr>
        <w:ind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</w:p>
    <w:p w14:paraId="7E8BF6AD" w14:textId="77777777" w:rsidR="009350E9" w:rsidRDefault="00F9471D" w:rsidP="004F4133">
      <w:pPr>
        <w:spacing w:beforeLines="50" w:before="156" w:line="0" w:lineRule="atLeast"/>
        <w:ind w:firstLineChars="150" w:firstLine="482"/>
        <w:rPr>
          <w:rFonts w:ascii="宋体" w:hAnsi="宋体" w:hint="eastAsia"/>
          <w:sz w:val="32"/>
          <w:szCs w:val="32"/>
        </w:rPr>
      </w:pPr>
      <w:r w:rsidRPr="00953BAA">
        <w:rPr>
          <w:rFonts w:ascii="宋体" w:hAnsi="宋体" w:hint="eastAsia"/>
          <w:b/>
          <w:bCs/>
          <w:sz w:val="32"/>
          <w:szCs w:val="32"/>
        </w:rPr>
        <w:t>一.</w:t>
      </w:r>
      <w:r w:rsidR="009350E9" w:rsidRPr="00953BAA">
        <w:rPr>
          <w:rFonts w:ascii="宋体" w:hAnsi="宋体" w:hint="eastAsia"/>
          <w:b/>
          <w:bCs/>
          <w:sz w:val="32"/>
          <w:szCs w:val="32"/>
        </w:rPr>
        <w:t>技术支持</w:t>
      </w:r>
      <w:r w:rsidR="009350E9" w:rsidRPr="009350E9">
        <w:rPr>
          <w:rFonts w:ascii="宋体" w:hAnsi="宋体" w:hint="eastAsia"/>
          <w:sz w:val="32"/>
          <w:szCs w:val="32"/>
        </w:rPr>
        <w:t>：</w:t>
      </w:r>
    </w:p>
    <w:p w14:paraId="02E3AE4C" w14:textId="0FFDD482" w:rsidR="000505C6" w:rsidRDefault="00706681" w:rsidP="00FC325D">
      <w:pPr>
        <w:spacing w:beforeLines="50" w:before="156" w:line="0" w:lineRule="atLeast"/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用户通过</w:t>
      </w:r>
      <w:r w:rsidR="000505C6" w:rsidRPr="00052F97">
        <w:rPr>
          <w:rFonts w:asciiTheme="minorEastAsia" w:hAnsiTheme="minorEastAsia" w:hint="eastAsia"/>
          <w:kern w:val="0"/>
          <w:sz w:val="28"/>
          <w:szCs w:val="28"/>
        </w:rPr>
        <w:t>微信及微信群</w:t>
      </w:r>
      <w:r>
        <w:rPr>
          <w:rFonts w:asciiTheme="minorEastAsia" w:hAnsiTheme="minorEastAsia" w:hint="eastAsia"/>
          <w:kern w:val="0"/>
          <w:sz w:val="28"/>
          <w:szCs w:val="28"/>
        </w:rPr>
        <w:t>获得技术支持</w:t>
      </w:r>
      <w:r w:rsidR="000505C6" w:rsidRPr="00052F97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14:paraId="6E19F7E0" w14:textId="3660969F" w:rsidR="00E9436B" w:rsidRPr="00052F97" w:rsidRDefault="00E9436B" w:rsidP="00FC325D">
      <w:pPr>
        <w:spacing w:beforeLines="50" w:before="156" w:line="0" w:lineRule="atLeast"/>
        <w:ind w:firstLineChars="200" w:firstLine="560"/>
        <w:rPr>
          <w:rFonts w:asciiTheme="minorEastAsia" w:hAnsiTheme="minorEastAsia" w:hint="eastAsia"/>
          <w:kern w:val="0"/>
          <w:sz w:val="28"/>
          <w:szCs w:val="28"/>
        </w:rPr>
      </w:pPr>
      <w:r w:rsidRPr="00052F97">
        <w:rPr>
          <w:rFonts w:asciiTheme="minorEastAsia" w:hAnsiTheme="minorEastAsia" w:hint="eastAsia"/>
          <w:kern w:val="0"/>
          <w:sz w:val="28"/>
          <w:szCs w:val="28"/>
        </w:rPr>
        <w:lastRenderedPageBreak/>
        <w:t>微信</w:t>
      </w:r>
      <w:r>
        <w:rPr>
          <w:rFonts w:asciiTheme="minorEastAsia" w:hAnsiTheme="minorEastAsia" w:hint="eastAsia"/>
          <w:kern w:val="0"/>
          <w:sz w:val="28"/>
          <w:szCs w:val="28"/>
        </w:rPr>
        <w:t>号</w:t>
      </w:r>
      <w:r w:rsidRPr="00052F97">
        <w:rPr>
          <w:rFonts w:asciiTheme="minorEastAsia" w:hAnsiTheme="minorEastAsia" w:hint="eastAsia"/>
          <w:kern w:val="0"/>
          <w:sz w:val="28"/>
          <w:szCs w:val="28"/>
        </w:rPr>
        <w:t>：</w:t>
      </w:r>
      <w:r w:rsidRPr="00052F97">
        <w:rPr>
          <w:rFonts w:asciiTheme="minorEastAsia" w:hAnsiTheme="minorEastAsia"/>
          <w:kern w:val="0"/>
          <w:sz w:val="28"/>
          <w:szCs w:val="28"/>
        </w:rPr>
        <w:t>y</w:t>
      </w:r>
      <w:r w:rsidRPr="00052F97">
        <w:rPr>
          <w:rFonts w:asciiTheme="minorEastAsia" w:hAnsiTheme="minorEastAsia" w:hint="eastAsia"/>
          <w:kern w:val="0"/>
          <w:sz w:val="28"/>
          <w:szCs w:val="28"/>
        </w:rPr>
        <w:t>13810108680</w:t>
      </w:r>
    </w:p>
    <w:p w14:paraId="5712D45B" w14:textId="188D9518" w:rsidR="002E7FD7" w:rsidRPr="00052F97" w:rsidRDefault="00F9290A" w:rsidP="00FC325D">
      <w:pPr>
        <w:spacing w:beforeLines="50" w:before="156" w:line="0" w:lineRule="atLeast"/>
        <w:ind w:firstLineChars="200" w:firstLine="560"/>
        <w:rPr>
          <w:rFonts w:asciiTheme="minorEastAsia" w:hAnsiTheme="minorEastAsia" w:hint="eastAsia"/>
          <w:kern w:val="0"/>
          <w:sz w:val="28"/>
          <w:szCs w:val="28"/>
        </w:rPr>
      </w:pPr>
      <w:r w:rsidRPr="00052F97">
        <w:rPr>
          <w:rFonts w:asciiTheme="minorEastAsia" w:hAnsiTheme="minorEastAsia" w:hint="eastAsia"/>
          <w:kern w:val="0"/>
          <w:sz w:val="28"/>
          <w:szCs w:val="28"/>
        </w:rPr>
        <w:t>入群规则：</w:t>
      </w:r>
      <w:r w:rsidR="00E9436B">
        <w:rPr>
          <w:rFonts w:asciiTheme="minorEastAsia" w:hAnsiTheme="minorEastAsia" w:hint="eastAsia"/>
          <w:kern w:val="0"/>
          <w:sz w:val="28"/>
          <w:szCs w:val="28"/>
        </w:rPr>
        <w:t>若</w:t>
      </w:r>
      <w:r w:rsidR="004C0692" w:rsidRPr="00052F97">
        <w:rPr>
          <w:rFonts w:asciiTheme="minorEastAsia" w:hAnsiTheme="minorEastAsia" w:hint="eastAsia"/>
          <w:kern w:val="0"/>
          <w:sz w:val="28"/>
          <w:szCs w:val="28"/>
        </w:rPr>
        <w:t>在淘宝网店上购买</w:t>
      </w:r>
      <w:r w:rsidR="00B3135B" w:rsidRPr="00052F97">
        <w:rPr>
          <w:rFonts w:asciiTheme="minorEastAsia" w:hAnsiTheme="minorEastAsia" w:hint="eastAsia"/>
          <w:kern w:val="0"/>
          <w:sz w:val="28"/>
          <w:szCs w:val="28"/>
        </w:rPr>
        <w:t>的</w:t>
      </w:r>
      <w:r w:rsidR="004C0692" w:rsidRPr="00052F97">
        <w:rPr>
          <w:rFonts w:asciiTheme="minorEastAsia" w:hAnsiTheme="minorEastAsia" w:hint="eastAsia"/>
          <w:kern w:val="0"/>
          <w:sz w:val="28"/>
          <w:szCs w:val="28"/>
        </w:rPr>
        <w:t>营养计算器，须在好评后截图发给客服</w:t>
      </w:r>
      <w:r w:rsidR="00E9436B"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4C0692" w:rsidRPr="00052F97">
        <w:rPr>
          <w:rFonts w:asciiTheme="minorEastAsia" w:hAnsiTheme="minorEastAsia" w:hint="eastAsia"/>
          <w:kern w:val="0"/>
          <w:sz w:val="28"/>
          <w:szCs w:val="28"/>
        </w:rPr>
        <w:t>才可以申请加入</w:t>
      </w:r>
      <w:r w:rsidR="00573285" w:rsidRPr="00052F97">
        <w:rPr>
          <w:rFonts w:asciiTheme="minorEastAsia" w:hAnsiTheme="minorEastAsia" w:hint="eastAsia"/>
          <w:kern w:val="0"/>
          <w:sz w:val="28"/>
          <w:szCs w:val="28"/>
        </w:rPr>
        <w:t>“营养计算器微信群”</w:t>
      </w:r>
      <w:r w:rsidRPr="00052F97">
        <w:rPr>
          <w:rFonts w:asciiTheme="minorEastAsia" w:hAnsiTheme="minorEastAsia" w:hint="eastAsia"/>
          <w:kern w:val="0"/>
          <w:sz w:val="28"/>
          <w:szCs w:val="28"/>
        </w:rPr>
        <w:t>；若是从其它渠道购买的营养计算器</w:t>
      </w:r>
      <w:r w:rsidR="00B3135B" w:rsidRPr="00052F97">
        <w:rPr>
          <w:rFonts w:asciiTheme="minorEastAsia" w:hAnsiTheme="minorEastAsia" w:hint="eastAsia"/>
          <w:kern w:val="0"/>
          <w:sz w:val="28"/>
          <w:szCs w:val="28"/>
        </w:rPr>
        <w:t>，</w:t>
      </w:r>
      <w:r w:rsidRPr="00052F97">
        <w:rPr>
          <w:rFonts w:asciiTheme="minorEastAsia" w:hAnsiTheme="minorEastAsia" w:hint="eastAsia"/>
          <w:kern w:val="0"/>
          <w:sz w:val="28"/>
          <w:szCs w:val="28"/>
        </w:rPr>
        <w:t>需和客服说明购买途径</w:t>
      </w:r>
      <w:r w:rsidR="00E9436B">
        <w:rPr>
          <w:rFonts w:asciiTheme="minorEastAsia" w:hAnsiTheme="minorEastAsia" w:hint="eastAsia"/>
          <w:kern w:val="0"/>
          <w:sz w:val="28"/>
          <w:szCs w:val="28"/>
        </w:rPr>
        <w:t>，确认后</w:t>
      </w:r>
      <w:r w:rsidRPr="00052F97">
        <w:rPr>
          <w:rFonts w:asciiTheme="minorEastAsia" w:hAnsiTheme="minorEastAsia" w:hint="eastAsia"/>
          <w:kern w:val="0"/>
          <w:sz w:val="28"/>
          <w:szCs w:val="28"/>
        </w:rPr>
        <w:t>方可</w:t>
      </w:r>
      <w:r w:rsidR="00B3135B" w:rsidRPr="00052F97">
        <w:rPr>
          <w:rFonts w:asciiTheme="minorEastAsia" w:hAnsiTheme="minorEastAsia" w:hint="eastAsia"/>
          <w:kern w:val="0"/>
          <w:sz w:val="28"/>
          <w:szCs w:val="28"/>
        </w:rPr>
        <w:t>入群。</w:t>
      </w:r>
      <w:r w:rsidR="002E7FD7" w:rsidRPr="00052F97">
        <w:rPr>
          <w:rFonts w:asciiTheme="minorEastAsia" w:hAnsiTheme="minorEastAsia" w:hint="eastAsia"/>
          <w:kern w:val="0"/>
          <w:sz w:val="28"/>
          <w:szCs w:val="28"/>
        </w:rPr>
        <w:t>若是群员推荐入群者需经群主许可。</w:t>
      </w:r>
    </w:p>
    <w:p w14:paraId="6D3D44FD" w14:textId="34411F1A" w:rsidR="00B3135B" w:rsidRPr="00052F97" w:rsidRDefault="00B3135B" w:rsidP="00FC325D">
      <w:pPr>
        <w:spacing w:beforeLines="50" w:before="156" w:line="0" w:lineRule="atLeast"/>
        <w:ind w:firstLineChars="200" w:firstLine="560"/>
        <w:rPr>
          <w:rFonts w:asciiTheme="minorEastAsia" w:hAnsiTheme="minorEastAsia" w:hint="eastAsia"/>
          <w:kern w:val="0"/>
          <w:sz w:val="28"/>
          <w:szCs w:val="28"/>
        </w:rPr>
      </w:pPr>
      <w:r w:rsidRPr="00052F97">
        <w:rPr>
          <w:rFonts w:asciiTheme="minorEastAsia" w:hAnsiTheme="minorEastAsia" w:hint="eastAsia"/>
          <w:kern w:val="0"/>
          <w:sz w:val="28"/>
          <w:szCs w:val="28"/>
        </w:rPr>
        <w:t>入微信群</w:t>
      </w:r>
      <w:r w:rsidR="00806DF5">
        <w:rPr>
          <w:rFonts w:asciiTheme="minorEastAsia" w:hAnsiTheme="minorEastAsia" w:hint="eastAsia"/>
          <w:kern w:val="0"/>
          <w:sz w:val="28"/>
          <w:szCs w:val="28"/>
        </w:rPr>
        <w:t>简明程序</w:t>
      </w:r>
      <w:r w:rsidRPr="00052F97">
        <w:rPr>
          <w:rFonts w:asciiTheme="minorEastAsia" w:hAnsiTheme="minorEastAsia" w:hint="eastAsia"/>
          <w:kern w:val="0"/>
          <w:sz w:val="28"/>
          <w:szCs w:val="28"/>
        </w:rPr>
        <w:t>：</w:t>
      </w:r>
    </w:p>
    <w:p w14:paraId="37AA3BA4" w14:textId="1BE5C48C" w:rsidR="00B3135B" w:rsidRPr="00052F97" w:rsidRDefault="00B3135B" w:rsidP="00FC325D">
      <w:pPr>
        <w:spacing w:beforeLines="50" w:before="156" w:line="0" w:lineRule="atLeast"/>
        <w:ind w:firstLineChars="200" w:firstLine="560"/>
        <w:rPr>
          <w:rFonts w:asciiTheme="minorEastAsia" w:hAnsiTheme="minorEastAsia" w:hint="eastAsia"/>
          <w:kern w:val="0"/>
          <w:sz w:val="28"/>
          <w:szCs w:val="28"/>
        </w:rPr>
      </w:pPr>
      <w:r w:rsidRPr="00052F97">
        <w:rPr>
          <w:rFonts w:asciiTheme="minorEastAsia" w:hAnsiTheme="minorEastAsia" w:hint="eastAsia"/>
          <w:kern w:val="0"/>
          <w:sz w:val="28"/>
          <w:szCs w:val="28"/>
        </w:rPr>
        <w:t>1、加</w:t>
      </w:r>
      <w:r w:rsidR="00ED161D" w:rsidRPr="00052F97">
        <w:rPr>
          <w:rFonts w:asciiTheme="minorEastAsia" w:hAnsiTheme="minorEastAsia" w:hint="eastAsia"/>
          <w:kern w:val="0"/>
          <w:sz w:val="28"/>
          <w:szCs w:val="28"/>
        </w:rPr>
        <w:t>客服</w:t>
      </w:r>
      <w:r w:rsidR="00D91979" w:rsidRPr="00052F97">
        <w:rPr>
          <w:rFonts w:asciiTheme="minorEastAsia" w:hAnsiTheme="minorEastAsia" w:hint="eastAsia"/>
          <w:kern w:val="0"/>
          <w:sz w:val="28"/>
          <w:szCs w:val="28"/>
        </w:rPr>
        <w:t>微信：</w:t>
      </w:r>
      <w:r w:rsidR="00FC325D" w:rsidRPr="00052F97">
        <w:rPr>
          <w:rFonts w:asciiTheme="minorEastAsia" w:hAnsiTheme="minorEastAsia"/>
          <w:kern w:val="0"/>
          <w:sz w:val="28"/>
          <w:szCs w:val="28"/>
        </w:rPr>
        <w:t>y</w:t>
      </w:r>
      <w:r w:rsidR="00D91979" w:rsidRPr="00052F97">
        <w:rPr>
          <w:rFonts w:asciiTheme="minorEastAsia" w:hAnsiTheme="minorEastAsia" w:hint="eastAsia"/>
          <w:kern w:val="0"/>
          <w:sz w:val="28"/>
          <w:szCs w:val="28"/>
        </w:rPr>
        <w:t>13810108680</w:t>
      </w:r>
    </w:p>
    <w:p w14:paraId="170D3359" w14:textId="77777777" w:rsidR="00B3135B" w:rsidRPr="00052F97" w:rsidRDefault="00B3135B" w:rsidP="00FC325D">
      <w:pPr>
        <w:spacing w:beforeLines="50" w:before="156" w:line="0" w:lineRule="atLeast"/>
        <w:ind w:firstLineChars="200" w:firstLine="560"/>
        <w:rPr>
          <w:rFonts w:asciiTheme="minorEastAsia" w:hAnsiTheme="minorEastAsia" w:hint="eastAsia"/>
          <w:kern w:val="0"/>
          <w:sz w:val="28"/>
          <w:szCs w:val="28"/>
        </w:rPr>
      </w:pPr>
      <w:r w:rsidRPr="00052F97">
        <w:rPr>
          <w:rFonts w:asciiTheme="minorEastAsia" w:hAnsiTheme="minorEastAsia" w:hint="eastAsia"/>
          <w:kern w:val="0"/>
          <w:sz w:val="28"/>
          <w:szCs w:val="28"/>
        </w:rPr>
        <w:t>2、按上面要求，把好评截图发给客服。</w:t>
      </w:r>
    </w:p>
    <w:p w14:paraId="3E007D8B" w14:textId="1C2F2080" w:rsidR="009350E9" w:rsidRPr="00B97B59" w:rsidRDefault="00B3135B" w:rsidP="00B97B59">
      <w:pPr>
        <w:spacing w:beforeLines="50" w:before="156" w:line="0" w:lineRule="atLeast"/>
        <w:ind w:firstLineChars="200" w:firstLine="560"/>
        <w:rPr>
          <w:rFonts w:asciiTheme="minorEastAsia" w:hAnsiTheme="minorEastAsia" w:hint="eastAsia"/>
          <w:kern w:val="0"/>
          <w:sz w:val="28"/>
          <w:szCs w:val="28"/>
        </w:rPr>
      </w:pPr>
      <w:r w:rsidRPr="00052F97">
        <w:rPr>
          <w:rFonts w:asciiTheme="minorEastAsia" w:hAnsiTheme="minorEastAsia" w:hint="eastAsia"/>
          <w:kern w:val="0"/>
          <w:sz w:val="28"/>
          <w:szCs w:val="28"/>
        </w:rPr>
        <w:t>3、通过后，客服发入群邀请，点击邀请即可入群。</w:t>
      </w:r>
    </w:p>
    <w:p w14:paraId="44818828" w14:textId="77777777" w:rsidR="00AB1C94" w:rsidRDefault="00AB1C94" w:rsidP="00FE00BA">
      <w:pPr>
        <w:spacing w:line="0" w:lineRule="atLeast"/>
        <w:ind w:firstLine="570"/>
        <w:rPr>
          <w:rFonts w:asciiTheme="minorEastAsia" w:hAnsiTheme="minorEastAsia" w:hint="eastAsia"/>
          <w:sz w:val="28"/>
          <w:szCs w:val="28"/>
        </w:rPr>
      </w:pPr>
    </w:p>
    <w:p w14:paraId="1D1E4552" w14:textId="77777777" w:rsidR="005F46F4" w:rsidRDefault="005F46F4" w:rsidP="00FC231E">
      <w:pPr>
        <w:ind w:firstLineChars="100" w:firstLine="320"/>
        <w:rPr>
          <w:rFonts w:asciiTheme="minorEastAsia" w:hAnsiTheme="minorEastAsia" w:hint="eastAsia"/>
          <w:sz w:val="32"/>
          <w:szCs w:val="32"/>
        </w:rPr>
      </w:pPr>
    </w:p>
    <w:p w14:paraId="1D7EAC73" w14:textId="0E31873F" w:rsidR="00140D99" w:rsidRPr="00953BAA" w:rsidRDefault="00F9471D" w:rsidP="00FC231E">
      <w:pPr>
        <w:ind w:firstLineChars="100" w:firstLine="321"/>
        <w:rPr>
          <w:rFonts w:asciiTheme="minorEastAsia" w:hAnsiTheme="minorEastAsia" w:hint="eastAsia"/>
          <w:b/>
          <w:bCs/>
          <w:sz w:val="32"/>
          <w:szCs w:val="32"/>
        </w:rPr>
      </w:pPr>
      <w:r w:rsidRPr="00953BAA">
        <w:rPr>
          <w:rFonts w:asciiTheme="minorEastAsia" w:hAnsiTheme="minorEastAsia" w:hint="eastAsia"/>
          <w:b/>
          <w:bCs/>
          <w:sz w:val="32"/>
          <w:szCs w:val="32"/>
        </w:rPr>
        <w:t>二.</w:t>
      </w:r>
      <w:r w:rsidR="00140D99" w:rsidRPr="00953BAA">
        <w:rPr>
          <w:rFonts w:asciiTheme="minorEastAsia" w:hAnsiTheme="minorEastAsia" w:hint="eastAsia"/>
          <w:b/>
          <w:bCs/>
          <w:sz w:val="32"/>
          <w:szCs w:val="32"/>
        </w:rPr>
        <w:t>软件安装</w:t>
      </w:r>
    </w:p>
    <w:p w14:paraId="1FAA700D" w14:textId="77777777" w:rsidR="00E75104" w:rsidRDefault="00E75104" w:rsidP="00E75104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7E15DED" wp14:editId="7BDD4009">
            <wp:extent cx="1820174" cy="1009089"/>
            <wp:effectExtent l="0" t="0" r="8890" b="635"/>
            <wp:docPr id="23" name="图片 23" descr="D:\Temp\MobileFile\IMG_20170421_09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mp\MobileFile\IMG_20170421_0906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38" cy="101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96602" w14:textId="0DFE87A6" w:rsidR="00E75104" w:rsidRDefault="00E75104" w:rsidP="00E75104">
      <w:pPr>
        <w:jc w:val="center"/>
        <w:rPr>
          <w:rFonts w:asciiTheme="minorEastAsia" w:hAnsiTheme="minorEastAsia" w:hint="eastAsia"/>
          <w:szCs w:val="21"/>
        </w:rPr>
      </w:pPr>
      <w:r w:rsidRPr="00E75104">
        <w:rPr>
          <w:rFonts w:asciiTheme="minorEastAsia" w:hAnsiTheme="minorEastAsia" w:hint="eastAsia"/>
          <w:szCs w:val="21"/>
        </w:rPr>
        <w:t>软件安装U盘</w:t>
      </w:r>
      <w:r w:rsidR="005F46F4">
        <w:rPr>
          <w:rFonts w:asciiTheme="minorEastAsia" w:hAnsiTheme="minorEastAsia" w:hint="eastAsia"/>
          <w:szCs w:val="21"/>
        </w:rPr>
        <w:t>（内含安装程序和使用说明）</w:t>
      </w:r>
    </w:p>
    <w:p w14:paraId="5FEB38E9" w14:textId="77777777" w:rsidR="00DF39B1" w:rsidRDefault="00DF39B1" w:rsidP="00E75104">
      <w:pPr>
        <w:jc w:val="center"/>
        <w:rPr>
          <w:rFonts w:asciiTheme="minorEastAsia" w:hAnsiTheme="minorEastAsia" w:hint="eastAsia"/>
          <w:szCs w:val="21"/>
        </w:rPr>
      </w:pPr>
    </w:p>
    <w:p w14:paraId="5DF328D8" w14:textId="77777777" w:rsidR="00894D85" w:rsidRPr="00052F97" w:rsidRDefault="00894D85" w:rsidP="00894D85">
      <w:pPr>
        <w:pStyle w:val="a3"/>
        <w:numPr>
          <w:ilvl w:val="0"/>
          <w:numId w:val="1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软件运行环境：</w:t>
      </w:r>
    </w:p>
    <w:p w14:paraId="5472DD61" w14:textId="77777777" w:rsidR="00894D85" w:rsidRPr="00052F97" w:rsidRDefault="00894D85" w:rsidP="00894D85">
      <w:pPr>
        <w:jc w:val="left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 xml:space="preserve">    硬件环境：台式电脑、笔记本电脑、平板电脑。</w:t>
      </w:r>
    </w:p>
    <w:p w14:paraId="0909D232" w14:textId="19DE6E0C" w:rsidR="00B13D87" w:rsidRPr="00052F97" w:rsidRDefault="00894D85" w:rsidP="00B13D87">
      <w:pPr>
        <w:ind w:firstLine="480"/>
        <w:jc w:val="left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软件环境：</w:t>
      </w:r>
      <w:r w:rsidR="00B97B59" w:rsidRPr="00052F97">
        <w:rPr>
          <w:rFonts w:asciiTheme="minorEastAsia" w:hAnsiTheme="minorEastAsia" w:hint="eastAsia"/>
          <w:sz w:val="28"/>
          <w:szCs w:val="28"/>
        </w:rPr>
        <w:t>Win1</w:t>
      </w:r>
      <w:r w:rsidR="00B97B59">
        <w:rPr>
          <w:rFonts w:asciiTheme="minorEastAsia" w:hAnsiTheme="minorEastAsia" w:hint="eastAsia"/>
          <w:sz w:val="28"/>
          <w:szCs w:val="28"/>
        </w:rPr>
        <w:t>1</w:t>
      </w:r>
      <w:r w:rsidR="00B97B59" w:rsidRPr="00052F97">
        <w:rPr>
          <w:rFonts w:asciiTheme="minorEastAsia" w:hAnsiTheme="minorEastAsia" w:hint="eastAsia"/>
          <w:sz w:val="28"/>
          <w:szCs w:val="28"/>
        </w:rPr>
        <w:t>、</w:t>
      </w:r>
      <w:r w:rsidRPr="00052F97">
        <w:rPr>
          <w:rFonts w:asciiTheme="minorEastAsia" w:hAnsiTheme="minorEastAsia" w:hint="eastAsia"/>
          <w:sz w:val="28"/>
          <w:szCs w:val="28"/>
        </w:rPr>
        <w:t>Win10、Win7(8)、WinXP，不可在安卓系统、苹果系统中运行。</w:t>
      </w:r>
    </w:p>
    <w:p w14:paraId="04915B7C" w14:textId="0D69C53B" w:rsidR="00894D85" w:rsidRPr="00052F97" w:rsidRDefault="00B97B59" w:rsidP="00B13D87">
      <w:pPr>
        <w:ind w:firstLine="48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软件</w:t>
      </w:r>
      <w:r w:rsidR="00B13D87" w:rsidRPr="00052F97">
        <w:rPr>
          <w:rFonts w:asciiTheme="minorEastAsia" w:hAnsiTheme="minorEastAsia" w:hint="eastAsia"/>
          <w:sz w:val="28"/>
          <w:szCs w:val="28"/>
        </w:rPr>
        <w:t>在Win</w:t>
      </w:r>
      <w:r w:rsidR="00B13D87" w:rsidRPr="00052F97">
        <w:rPr>
          <w:rFonts w:asciiTheme="minorEastAsia" w:hAnsiTheme="minorEastAsia"/>
          <w:sz w:val="28"/>
          <w:szCs w:val="28"/>
        </w:rPr>
        <w:t>11</w:t>
      </w:r>
      <w:r w:rsidR="00B13D87" w:rsidRPr="00052F97">
        <w:rPr>
          <w:rFonts w:asciiTheme="minorEastAsia" w:hAnsiTheme="minorEastAsia" w:hint="eastAsia"/>
          <w:sz w:val="28"/>
          <w:szCs w:val="28"/>
        </w:rPr>
        <w:t>中</w:t>
      </w:r>
      <w:r>
        <w:rPr>
          <w:rFonts w:asciiTheme="minorEastAsia" w:hAnsiTheme="minorEastAsia" w:hint="eastAsia"/>
          <w:sz w:val="28"/>
          <w:szCs w:val="28"/>
        </w:rPr>
        <w:t>的应用，还在进一步优化中。期间，软件在运行中可能会出现一些问题，请随时与客服联系</w:t>
      </w:r>
      <w:r w:rsidR="00B13D87" w:rsidRPr="00052F97">
        <w:rPr>
          <w:rFonts w:asciiTheme="minorEastAsia" w:hAnsiTheme="minorEastAsia" w:hint="eastAsia"/>
          <w:sz w:val="28"/>
          <w:szCs w:val="28"/>
        </w:rPr>
        <w:t>。</w:t>
      </w:r>
    </w:p>
    <w:p w14:paraId="576F43D1" w14:textId="2DC02234" w:rsidR="00E75104" w:rsidRPr="00052F97" w:rsidRDefault="00894D85" w:rsidP="00894D85">
      <w:pPr>
        <w:jc w:val="left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 xml:space="preserve">   提示：软件要安装在简体中文版Windows系统中，否则，在软件窗口上的中文文字会变成乱字符。</w:t>
      </w:r>
    </w:p>
    <w:p w14:paraId="6289835D" w14:textId="77777777" w:rsidR="00894D85" w:rsidRPr="00B97B59" w:rsidRDefault="00894D85" w:rsidP="00C3724D">
      <w:pPr>
        <w:jc w:val="left"/>
        <w:rPr>
          <w:rFonts w:asciiTheme="minorEastAsia" w:hAnsiTheme="minorEastAsia" w:hint="eastAsia"/>
          <w:sz w:val="28"/>
          <w:szCs w:val="28"/>
        </w:rPr>
      </w:pPr>
    </w:p>
    <w:p w14:paraId="508169D7" w14:textId="7111EADB" w:rsidR="00140D99" w:rsidRPr="00052F97" w:rsidRDefault="00B97B59" w:rsidP="00894D85">
      <w:pPr>
        <w:pStyle w:val="a3"/>
        <w:numPr>
          <w:ilvl w:val="0"/>
          <w:numId w:val="11"/>
        </w:numPr>
        <w:spacing w:line="0" w:lineRule="atLeast"/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安装时，先插上软件安装盘。</w:t>
      </w:r>
      <w:r w:rsidR="00140D99" w:rsidRPr="00052F97">
        <w:rPr>
          <w:rFonts w:asciiTheme="minorEastAsia" w:hAnsiTheme="minorEastAsia" w:hint="eastAsia"/>
          <w:sz w:val="28"/>
          <w:szCs w:val="28"/>
        </w:rPr>
        <w:t>鼠标双击</w:t>
      </w:r>
      <w:r w:rsidR="00E75104" w:rsidRPr="00052F97">
        <w:rPr>
          <w:rFonts w:asciiTheme="minorEastAsia" w:hAnsiTheme="minorEastAsia" w:hint="eastAsia"/>
          <w:sz w:val="28"/>
          <w:szCs w:val="28"/>
        </w:rPr>
        <w:t>安装U盘里</w:t>
      </w:r>
      <w:r w:rsidR="00716416" w:rsidRPr="00052F97">
        <w:rPr>
          <w:rFonts w:asciiTheme="minorEastAsia" w:hAnsiTheme="minorEastAsia" w:hint="eastAsia"/>
          <w:sz w:val="28"/>
          <w:szCs w:val="28"/>
        </w:rPr>
        <w:t xml:space="preserve"> </w:t>
      </w:r>
      <w:r w:rsidR="0062637E" w:rsidRPr="00052F97">
        <w:rPr>
          <w:rFonts w:asciiTheme="minorEastAsia" w:hAnsiTheme="minorEastAsia"/>
          <w:b/>
          <w:bCs/>
          <w:color w:val="000000" w:themeColor="text1"/>
          <w:sz w:val="28"/>
          <w:szCs w:val="28"/>
        </w:rPr>
        <w:t>YyjsqSetup</w:t>
      </w:r>
      <w:r w:rsidR="00170688" w:rsidRPr="00052F97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×</w:t>
      </w:r>
      <w:r w:rsidR="0062637E" w:rsidRPr="00052F97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×</w:t>
      </w:r>
      <w:r w:rsidR="00170688" w:rsidRPr="00052F97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×</w:t>
      </w:r>
      <w:r w:rsidR="00170688" w:rsidRPr="00052F97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lastRenderedPageBreak/>
        <w:t>×</w:t>
      </w:r>
      <w:r w:rsidR="001D2103" w:rsidRPr="00052F97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.</w:t>
      </w:r>
      <w:r w:rsidR="001D2103" w:rsidRPr="00052F97">
        <w:rPr>
          <w:rFonts w:asciiTheme="minorEastAsia" w:hAnsiTheme="minorEastAsia"/>
          <w:b/>
          <w:bCs/>
          <w:color w:val="000000" w:themeColor="text1"/>
          <w:sz w:val="28"/>
          <w:szCs w:val="28"/>
        </w:rPr>
        <w:t>exe</w:t>
      </w:r>
      <w:r w:rsidR="001D2103" w:rsidRPr="00052F97">
        <w:rPr>
          <w:rFonts w:asciiTheme="minorEastAsia" w:hAnsiTheme="minorEastAsia" w:hint="eastAsia"/>
          <w:sz w:val="28"/>
          <w:szCs w:val="28"/>
        </w:rPr>
        <w:t>文件，</w:t>
      </w:r>
      <w:r w:rsidR="00140D99" w:rsidRPr="00052F97">
        <w:rPr>
          <w:rFonts w:asciiTheme="minorEastAsia" w:hAnsiTheme="minorEastAsia" w:hint="eastAsia"/>
          <w:sz w:val="28"/>
          <w:szCs w:val="28"/>
        </w:rPr>
        <w:t>运行安装程序，出现下面安装界面</w:t>
      </w:r>
      <w:r w:rsidR="007A12CC" w:rsidRPr="00052F97">
        <w:rPr>
          <w:rFonts w:asciiTheme="minorEastAsia" w:hAnsiTheme="minorEastAsia" w:hint="eastAsia"/>
          <w:sz w:val="28"/>
          <w:szCs w:val="28"/>
        </w:rPr>
        <w:t>（以v2.72版为例）</w:t>
      </w:r>
      <w:r w:rsidR="00140D99" w:rsidRPr="00052F97">
        <w:rPr>
          <w:rFonts w:asciiTheme="minorEastAsia" w:hAnsiTheme="minorEastAsia" w:hint="eastAsia"/>
          <w:sz w:val="28"/>
          <w:szCs w:val="28"/>
        </w:rPr>
        <w:t>：</w:t>
      </w:r>
    </w:p>
    <w:p w14:paraId="0FC63BE5" w14:textId="77777777" w:rsidR="00140D99" w:rsidRPr="00140D99" w:rsidRDefault="00140D99" w:rsidP="00140D99">
      <w:pPr>
        <w:spacing w:line="0" w:lineRule="atLeast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71EE8B88" wp14:editId="676BE0C2">
            <wp:extent cx="6188710" cy="554863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营养计算器安装程序界面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54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46B0D" w14:textId="77777777" w:rsidR="00140D99" w:rsidRDefault="00140D99" w:rsidP="00140D99">
      <w:pPr>
        <w:spacing w:line="0" w:lineRule="atLeast"/>
        <w:rPr>
          <w:rFonts w:asciiTheme="minorEastAsia" w:hAnsiTheme="minorEastAsia" w:hint="eastAsia"/>
          <w:sz w:val="28"/>
          <w:szCs w:val="28"/>
        </w:rPr>
      </w:pPr>
    </w:p>
    <w:p w14:paraId="35BBA7AB" w14:textId="77777777" w:rsidR="00846BB0" w:rsidRDefault="00846BB0" w:rsidP="00140D99">
      <w:pPr>
        <w:spacing w:line="0" w:lineRule="atLeas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 wp14:anchorId="309A5229" wp14:editId="2B4EC703">
            <wp:extent cx="5162550" cy="37147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营养计算器安装程序界面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C0BB5" w14:textId="77777777" w:rsidR="00846BB0" w:rsidRDefault="00846BB0" w:rsidP="00140D99">
      <w:pPr>
        <w:spacing w:line="0" w:lineRule="atLeast"/>
        <w:rPr>
          <w:rFonts w:asciiTheme="minorEastAsia" w:hAnsiTheme="minorEastAsia" w:hint="eastAsia"/>
          <w:sz w:val="28"/>
          <w:szCs w:val="28"/>
        </w:rPr>
      </w:pPr>
    </w:p>
    <w:p w14:paraId="2E4E5649" w14:textId="3AEC6847" w:rsidR="00BA6E43" w:rsidRPr="00052F97" w:rsidRDefault="00BA6E43" w:rsidP="00140D99">
      <w:pPr>
        <w:spacing w:line="0" w:lineRule="atLeas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Pr="00052F97">
        <w:rPr>
          <w:rFonts w:asciiTheme="minorEastAsia" w:hAnsiTheme="minorEastAsia" w:hint="eastAsia"/>
          <w:sz w:val="28"/>
          <w:szCs w:val="28"/>
        </w:rPr>
        <w:t>请注意：软件默认</w:t>
      </w:r>
      <w:r w:rsidR="00CF0FE5" w:rsidRPr="00052F97">
        <w:rPr>
          <w:rFonts w:asciiTheme="minorEastAsia" w:hAnsiTheme="minorEastAsia" w:hint="eastAsia"/>
          <w:sz w:val="28"/>
          <w:szCs w:val="28"/>
        </w:rPr>
        <w:t>是</w:t>
      </w:r>
      <w:r w:rsidRPr="00052F97">
        <w:rPr>
          <w:rFonts w:asciiTheme="minorEastAsia" w:hAnsiTheme="minorEastAsia" w:hint="eastAsia"/>
          <w:sz w:val="28"/>
          <w:szCs w:val="28"/>
        </w:rPr>
        <w:t>安装在D</w:t>
      </w:r>
      <w:r w:rsidRPr="00052F97">
        <w:rPr>
          <w:rFonts w:asciiTheme="minorEastAsia" w:hAnsiTheme="minorEastAsia"/>
          <w:sz w:val="28"/>
          <w:szCs w:val="28"/>
        </w:rPr>
        <w:t>:</w:t>
      </w:r>
      <w:r w:rsidRPr="00052F97">
        <w:rPr>
          <w:rFonts w:asciiTheme="minorEastAsia" w:hAnsiTheme="minorEastAsia" w:hint="eastAsia"/>
          <w:sz w:val="28"/>
          <w:szCs w:val="28"/>
        </w:rPr>
        <w:t>盘，如果您电脑硬盘没有D</w:t>
      </w:r>
      <w:r w:rsidRPr="00052F97">
        <w:rPr>
          <w:rFonts w:asciiTheme="minorEastAsia" w:hAnsiTheme="minorEastAsia"/>
          <w:sz w:val="28"/>
          <w:szCs w:val="28"/>
        </w:rPr>
        <w:t>:</w:t>
      </w:r>
      <w:r w:rsidRPr="00052F97">
        <w:rPr>
          <w:rFonts w:asciiTheme="minorEastAsia" w:hAnsiTheme="minorEastAsia" w:hint="eastAsia"/>
          <w:sz w:val="28"/>
          <w:szCs w:val="28"/>
        </w:rPr>
        <w:t>盘分区，请</w:t>
      </w:r>
      <w:r w:rsidR="00CF0FE5" w:rsidRPr="00052F97">
        <w:rPr>
          <w:rFonts w:asciiTheme="minorEastAsia" w:hAnsiTheme="minorEastAsia" w:hint="eastAsia"/>
          <w:sz w:val="28"/>
          <w:szCs w:val="28"/>
        </w:rPr>
        <w:t>务必</w:t>
      </w:r>
      <w:r w:rsidRPr="00052F97">
        <w:rPr>
          <w:rFonts w:asciiTheme="minorEastAsia" w:hAnsiTheme="minorEastAsia" w:hint="eastAsia"/>
          <w:sz w:val="28"/>
          <w:szCs w:val="28"/>
        </w:rPr>
        <w:t>将上面安装路径改为C</w:t>
      </w:r>
      <w:r w:rsidRPr="00052F97">
        <w:rPr>
          <w:rFonts w:asciiTheme="minorEastAsia" w:hAnsiTheme="minorEastAsia"/>
          <w:sz w:val="28"/>
          <w:szCs w:val="28"/>
        </w:rPr>
        <w:t>:</w:t>
      </w:r>
      <w:r w:rsidR="00CF0FE5" w:rsidRPr="00052F97">
        <w:rPr>
          <w:rFonts w:asciiTheme="minorEastAsia" w:hAnsiTheme="minorEastAsia"/>
          <w:sz w:val="28"/>
          <w:szCs w:val="28"/>
        </w:rPr>
        <w:t>\</w:t>
      </w:r>
      <w:r w:rsidR="00CF0FE5" w:rsidRPr="00052F97">
        <w:rPr>
          <w:rFonts w:asciiTheme="minorEastAsia" w:hAnsiTheme="minorEastAsia" w:hint="eastAsia"/>
          <w:sz w:val="28"/>
          <w:szCs w:val="28"/>
        </w:rPr>
        <w:t>，将软件安装在C</w:t>
      </w:r>
      <w:r w:rsidR="00CF0FE5" w:rsidRPr="00052F97">
        <w:rPr>
          <w:rFonts w:asciiTheme="minorEastAsia" w:hAnsiTheme="minorEastAsia"/>
          <w:sz w:val="28"/>
          <w:szCs w:val="28"/>
        </w:rPr>
        <w:t>:</w:t>
      </w:r>
      <w:r w:rsidRPr="00052F97">
        <w:rPr>
          <w:rFonts w:asciiTheme="minorEastAsia" w:hAnsiTheme="minorEastAsia" w:hint="eastAsia"/>
          <w:sz w:val="28"/>
          <w:szCs w:val="28"/>
        </w:rPr>
        <w:t>盘</w:t>
      </w:r>
      <w:r w:rsidR="00CF0FE5" w:rsidRPr="00052F97">
        <w:rPr>
          <w:rFonts w:asciiTheme="minorEastAsia" w:hAnsiTheme="minorEastAsia" w:hint="eastAsia"/>
          <w:sz w:val="28"/>
          <w:szCs w:val="28"/>
        </w:rPr>
        <w:t>。</w:t>
      </w:r>
      <w:r w:rsidRPr="00052F97">
        <w:rPr>
          <w:rFonts w:asciiTheme="minorEastAsia" w:hAnsiTheme="minorEastAsia" w:hint="eastAsia"/>
          <w:sz w:val="28"/>
          <w:szCs w:val="28"/>
        </w:rPr>
        <w:t>方法是</w:t>
      </w:r>
      <w:r w:rsidR="00CF0FE5" w:rsidRPr="00052F97">
        <w:rPr>
          <w:rFonts w:asciiTheme="minorEastAsia" w:hAnsiTheme="minorEastAsia" w:hint="eastAsia"/>
          <w:sz w:val="28"/>
          <w:szCs w:val="28"/>
        </w:rPr>
        <w:t>用鼠标双击上图列表框中的第一行“C</w:t>
      </w:r>
      <w:r w:rsidR="00CF0FE5" w:rsidRPr="00052F97">
        <w:rPr>
          <w:rFonts w:asciiTheme="minorEastAsia" w:hAnsiTheme="minorEastAsia"/>
          <w:sz w:val="28"/>
          <w:szCs w:val="28"/>
        </w:rPr>
        <w:t>:\</w:t>
      </w:r>
      <w:r w:rsidR="00CF0FE5" w:rsidRPr="00052F97">
        <w:rPr>
          <w:rFonts w:asciiTheme="minorEastAsia" w:hAnsiTheme="minorEastAsia" w:hint="eastAsia"/>
          <w:sz w:val="28"/>
          <w:szCs w:val="28"/>
        </w:rPr>
        <w:t>”，</w:t>
      </w:r>
      <w:r w:rsidR="003E4348" w:rsidRPr="00052F97">
        <w:rPr>
          <w:rFonts w:asciiTheme="minorEastAsia" w:hAnsiTheme="minorEastAsia" w:hint="eastAsia"/>
          <w:sz w:val="28"/>
          <w:szCs w:val="28"/>
        </w:rPr>
        <w:t>选择成功后，</w:t>
      </w:r>
      <w:r w:rsidR="00CF0FE5" w:rsidRPr="00052F97">
        <w:rPr>
          <w:rFonts w:asciiTheme="minorEastAsia" w:hAnsiTheme="minorEastAsia" w:hint="eastAsia"/>
          <w:sz w:val="28"/>
          <w:szCs w:val="28"/>
        </w:rPr>
        <w:t>这一行变成蓝色。</w:t>
      </w:r>
    </w:p>
    <w:p w14:paraId="0006DC66" w14:textId="77777777" w:rsidR="00CF0FE5" w:rsidRPr="00BA6E43" w:rsidRDefault="00CF0FE5" w:rsidP="00140D99">
      <w:pPr>
        <w:spacing w:line="0" w:lineRule="atLeast"/>
        <w:rPr>
          <w:rFonts w:asciiTheme="minorEastAsia" w:hAnsiTheme="minorEastAsia" w:hint="eastAsia"/>
          <w:sz w:val="24"/>
          <w:szCs w:val="24"/>
        </w:rPr>
      </w:pPr>
    </w:p>
    <w:p w14:paraId="0D579D45" w14:textId="42DF8A60" w:rsidR="00BA6E43" w:rsidRDefault="00BA6E43" w:rsidP="00140D99">
      <w:pPr>
        <w:spacing w:line="0" w:lineRule="atLeas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r w:rsidR="00CF0FE5">
        <w:rPr>
          <w:noProof/>
        </w:rPr>
        <w:drawing>
          <wp:inline distT="0" distB="0" distL="0" distR="0" wp14:anchorId="0DB6946A" wp14:editId="492245E0">
            <wp:extent cx="5162550" cy="3714750"/>
            <wp:effectExtent l="0" t="0" r="0" b="0"/>
            <wp:docPr id="80362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F0F9F" w14:textId="77777777" w:rsidR="00CF0FE5" w:rsidRDefault="00CF0FE5" w:rsidP="00140D99">
      <w:pPr>
        <w:spacing w:line="0" w:lineRule="atLeast"/>
        <w:rPr>
          <w:rFonts w:asciiTheme="minorEastAsia" w:hAnsiTheme="minorEastAsia" w:hint="eastAsia"/>
          <w:sz w:val="28"/>
          <w:szCs w:val="28"/>
        </w:rPr>
      </w:pPr>
    </w:p>
    <w:p w14:paraId="7DFA0E9E" w14:textId="6336A5C7" w:rsidR="00140D99" w:rsidRPr="00052F97" w:rsidRDefault="00140D99" w:rsidP="00894D85">
      <w:pPr>
        <w:pStyle w:val="a3"/>
        <w:numPr>
          <w:ilvl w:val="0"/>
          <w:numId w:val="11"/>
        </w:numPr>
        <w:spacing w:line="0" w:lineRule="atLeast"/>
        <w:ind w:firstLineChars="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lastRenderedPageBreak/>
        <w:t>点击“下一步”按钮，</w:t>
      </w:r>
      <w:r w:rsidR="003E4348" w:rsidRPr="00052F97">
        <w:rPr>
          <w:rFonts w:asciiTheme="minorEastAsia" w:hAnsiTheme="minorEastAsia" w:hint="eastAsia"/>
          <w:sz w:val="28"/>
          <w:szCs w:val="28"/>
        </w:rPr>
        <w:t>并且</w:t>
      </w:r>
      <w:r w:rsidR="00846BB0" w:rsidRPr="00052F97">
        <w:rPr>
          <w:rFonts w:asciiTheme="minorEastAsia" w:hAnsiTheme="minorEastAsia" w:hint="eastAsia"/>
          <w:sz w:val="28"/>
          <w:szCs w:val="28"/>
        </w:rPr>
        <w:t>一直</w:t>
      </w:r>
      <w:r w:rsidRPr="00052F97">
        <w:rPr>
          <w:rFonts w:asciiTheme="minorEastAsia" w:hAnsiTheme="minorEastAsia" w:hint="eastAsia"/>
          <w:sz w:val="28"/>
          <w:szCs w:val="28"/>
        </w:rPr>
        <w:t>点击“下一步”按钮，直至安装完成。</w:t>
      </w:r>
    </w:p>
    <w:p w14:paraId="7D0FCAF1" w14:textId="77777777" w:rsidR="00846BB0" w:rsidRDefault="00846BB0" w:rsidP="00140D99">
      <w:pPr>
        <w:spacing w:line="0" w:lineRule="atLeast"/>
        <w:rPr>
          <w:rFonts w:asciiTheme="minorEastAsia" w:hAnsiTheme="minorEastAsia" w:hint="eastAsia"/>
          <w:sz w:val="24"/>
          <w:szCs w:val="24"/>
        </w:rPr>
      </w:pPr>
    </w:p>
    <w:p w14:paraId="61E97004" w14:textId="77777777" w:rsidR="00140D99" w:rsidRDefault="00140D99" w:rsidP="00140D99">
      <w:pPr>
        <w:spacing w:line="0" w:lineRule="atLeast"/>
        <w:rPr>
          <w:rFonts w:asciiTheme="minorEastAsia" w:hAnsiTheme="minorEastAsia" w:hint="eastAsia"/>
          <w:color w:val="FF0000"/>
          <w:sz w:val="28"/>
          <w:szCs w:val="28"/>
        </w:rPr>
      </w:pPr>
    </w:p>
    <w:p w14:paraId="537B3C05" w14:textId="77777777" w:rsidR="00FC231E" w:rsidRPr="00953BAA" w:rsidRDefault="00F9471D" w:rsidP="00FC231E">
      <w:pPr>
        <w:rPr>
          <w:rFonts w:asciiTheme="minorEastAsia" w:hAnsiTheme="minorEastAsia" w:hint="eastAsia"/>
          <w:b/>
          <w:bCs/>
          <w:sz w:val="32"/>
          <w:szCs w:val="32"/>
        </w:rPr>
      </w:pPr>
      <w:r w:rsidRPr="00953BAA">
        <w:rPr>
          <w:rFonts w:asciiTheme="minorEastAsia" w:hAnsiTheme="minorEastAsia" w:hint="eastAsia"/>
          <w:b/>
          <w:bCs/>
          <w:sz w:val="32"/>
          <w:szCs w:val="32"/>
        </w:rPr>
        <w:t>三.</w:t>
      </w:r>
      <w:r w:rsidR="00FC231E" w:rsidRPr="00953BAA">
        <w:rPr>
          <w:rFonts w:asciiTheme="minorEastAsia" w:hAnsiTheme="minorEastAsia" w:hint="eastAsia"/>
          <w:b/>
          <w:bCs/>
          <w:sz w:val="32"/>
          <w:szCs w:val="32"/>
        </w:rPr>
        <w:t>软件运行</w:t>
      </w:r>
    </w:p>
    <w:p w14:paraId="39BA5B3E" w14:textId="77777777" w:rsidR="00CD56D4" w:rsidRPr="00E53AB2" w:rsidRDefault="00E53AB2" w:rsidP="00E53AB2">
      <w:pPr>
        <w:ind w:firstLineChars="100" w:firstLine="300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注意</w:t>
      </w:r>
      <w:r w:rsidR="00B76119" w:rsidRPr="00E53AB2">
        <w:rPr>
          <w:rFonts w:asciiTheme="minorEastAsia" w:hAnsiTheme="minorEastAsia" w:hint="eastAsia"/>
          <w:sz w:val="30"/>
          <w:szCs w:val="30"/>
        </w:rPr>
        <w:t>首次运行</w:t>
      </w:r>
      <w:r w:rsidR="002210F1" w:rsidRPr="00E53AB2">
        <w:rPr>
          <w:rFonts w:asciiTheme="minorEastAsia" w:hAnsiTheme="minorEastAsia" w:hint="eastAsia"/>
          <w:sz w:val="30"/>
          <w:szCs w:val="30"/>
        </w:rPr>
        <w:t>软件</w:t>
      </w:r>
      <w:r w:rsidR="00C3724D" w:rsidRPr="00E53AB2">
        <w:rPr>
          <w:rFonts w:asciiTheme="minorEastAsia" w:hAnsiTheme="minorEastAsia" w:hint="eastAsia"/>
          <w:color w:val="FF0000"/>
          <w:sz w:val="28"/>
          <w:szCs w:val="28"/>
        </w:rPr>
        <w:t>（重点）</w:t>
      </w:r>
    </w:p>
    <w:p w14:paraId="3D4B21AE" w14:textId="77777777" w:rsidR="00E75104" w:rsidRDefault="00E75104" w:rsidP="00E75104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83588F2" wp14:editId="08D37100">
            <wp:extent cx="2006316" cy="1483743"/>
            <wp:effectExtent l="0" t="0" r="0" b="2540"/>
            <wp:docPr id="24" name="图片 24" descr="D:\Temp\MobileFile\IMG_20170421_09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mp\MobileFile\IMG_20170421_0903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83" cy="14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E6FB" w14:textId="77777777" w:rsidR="00416E81" w:rsidRDefault="00416E81" w:rsidP="00E75104">
      <w:pPr>
        <w:jc w:val="center"/>
        <w:rPr>
          <w:rFonts w:asciiTheme="minorEastAsia" w:hAnsiTheme="minorEastAsia" w:hint="eastAsia"/>
          <w:szCs w:val="21"/>
        </w:rPr>
      </w:pPr>
      <w:r w:rsidRPr="00416E81">
        <w:rPr>
          <w:rFonts w:asciiTheme="minorEastAsia" w:hAnsiTheme="minorEastAsia" w:hint="eastAsia"/>
          <w:szCs w:val="21"/>
        </w:rPr>
        <w:t>软件加密锁</w:t>
      </w:r>
    </w:p>
    <w:p w14:paraId="7544EBB2" w14:textId="77777777" w:rsidR="00416E81" w:rsidRPr="00416E81" w:rsidRDefault="00416E81" w:rsidP="00E75104">
      <w:pPr>
        <w:jc w:val="center"/>
        <w:rPr>
          <w:rFonts w:asciiTheme="minorEastAsia" w:hAnsiTheme="minorEastAsia" w:hint="eastAsia"/>
          <w:szCs w:val="21"/>
        </w:rPr>
      </w:pPr>
    </w:p>
    <w:p w14:paraId="7012F490" w14:textId="41EB543E" w:rsidR="004F5BDF" w:rsidRPr="00052F97" w:rsidRDefault="00DB2EE9" w:rsidP="00DB2EE9">
      <w:pPr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（一）.</w:t>
      </w:r>
      <w:r w:rsidR="00E16FE3" w:rsidRPr="00052F97">
        <w:rPr>
          <w:rFonts w:asciiTheme="minorEastAsia" w:hAnsiTheme="minorEastAsia" w:hint="eastAsia"/>
          <w:sz w:val="28"/>
          <w:szCs w:val="28"/>
        </w:rPr>
        <w:t>第一次运行软件时，</w:t>
      </w:r>
      <w:r w:rsidR="001F6B3A" w:rsidRPr="00052F97">
        <w:rPr>
          <w:rFonts w:asciiTheme="minorEastAsia" w:hAnsiTheme="minorEastAsia" w:hint="eastAsia"/>
          <w:sz w:val="28"/>
          <w:szCs w:val="28"/>
        </w:rPr>
        <w:t>先</w:t>
      </w:r>
      <w:r w:rsidR="006C6713" w:rsidRPr="00052F97">
        <w:rPr>
          <w:rFonts w:asciiTheme="minorEastAsia" w:hAnsiTheme="minorEastAsia" w:hint="eastAsia"/>
          <w:sz w:val="28"/>
          <w:szCs w:val="28"/>
        </w:rPr>
        <w:t>将加密锁（钥匙盘）</w:t>
      </w:r>
      <w:r w:rsidR="00CD56D4" w:rsidRPr="00052F97">
        <w:rPr>
          <w:rFonts w:asciiTheme="minorEastAsia" w:hAnsiTheme="minorEastAsia" w:hint="eastAsia"/>
          <w:sz w:val="28"/>
          <w:szCs w:val="28"/>
        </w:rPr>
        <w:t>插入</w:t>
      </w:r>
      <w:r w:rsidR="006C6713" w:rsidRPr="00052F97">
        <w:rPr>
          <w:rFonts w:asciiTheme="minorEastAsia" w:hAnsiTheme="minorEastAsia" w:hint="eastAsia"/>
          <w:sz w:val="28"/>
          <w:szCs w:val="28"/>
        </w:rPr>
        <w:t>电脑USB口</w:t>
      </w:r>
      <w:r w:rsidR="00CD56D4" w:rsidRPr="00052F97">
        <w:rPr>
          <w:rFonts w:asciiTheme="minorEastAsia" w:hAnsiTheme="minorEastAsia" w:hint="eastAsia"/>
          <w:sz w:val="28"/>
          <w:szCs w:val="28"/>
        </w:rPr>
        <w:t>，双击电脑桌面上营养计算器图标运行软件</w:t>
      </w:r>
      <w:r w:rsidR="00E53AB2" w:rsidRPr="00052F97">
        <w:rPr>
          <w:rFonts w:asciiTheme="minorEastAsia" w:hAnsiTheme="minorEastAsia" w:hint="eastAsia"/>
          <w:sz w:val="28"/>
          <w:szCs w:val="28"/>
        </w:rPr>
        <w:t>，</w:t>
      </w:r>
      <w:r w:rsidR="006C6713" w:rsidRPr="00052F97">
        <w:rPr>
          <w:rFonts w:asciiTheme="minorEastAsia" w:hAnsiTheme="minorEastAsia" w:hint="eastAsia"/>
          <w:sz w:val="28"/>
          <w:szCs w:val="28"/>
        </w:rPr>
        <w:t>经过首次</w:t>
      </w:r>
      <w:r w:rsidR="00E53AB2" w:rsidRPr="00052F97">
        <w:rPr>
          <w:rFonts w:asciiTheme="minorEastAsia" w:hAnsiTheme="minorEastAsia" w:hint="eastAsia"/>
          <w:sz w:val="28"/>
          <w:szCs w:val="28"/>
        </w:rPr>
        <w:t>运行后，加密锁便与当前软件</w:t>
      </w:r>
      <w:r w:rsidR="006C6713" w:rsidRPr="00052F97">
        <w:rPr>
          <w:rFonts w:asciiTheme="minorEastAsia" w:hAnsiTheme="minorEastAsia" w:hint="eastAsia"/>
          <w:sz w:val="28"/>
          <w:szCs w:val="28"/>
        </w:rPr>
        <w:t>建立</w:t>
      </w:r>
      <w:r w:rsidR="00E53AB2" w:rsidRPr="00052F97">
        <w:rPr>
          <w:rFonts w:asciiTheme="minorEastAsia" w:hAnsiTheme="minorEastAsia" w:hint="eastAsia"/>
          <w:sz w:val="28"/>
          <w:szCs w:val="28"/>
        </w:rPr>
        <w:t>关联。</w:t>
      </w:r>
      <w:r w:rsidR="006C6713" w:rsidRPr="00052F97">
        <w:rPr>
          <w:rFonts w:asciiTheme="minorEastAsia" w:hAnsiTheme="minorEastAsia" w:hint="eastAsia"/>
          <w:sz w:val="28"/>
          <w:szCs w:val="28"/>
        </w:rPr>
        <w:t>建立此关联后，软件只认此加密锁，即便改插别的加密锁（如果你有</w:t>
      </w:r>
      <w:r w:rsidR="00E16FE3" w:rsidRPr="00052F97">
        <w:rPr>
          <w:rFonts w:asciiTheme="minorEastAsia" w:hAnsiTheme="minorEastAsia" w:hint="eastAsia"/>
          <w:sz w:val="28"/>
          <w:szCs w:val="28"/>
        </w:rPr>
        <w:t>的话</w:t>
      </w:r>
      <w:r w:rsidR="006C6713" w:rsidRPr="00052F97">
        <w:rPr>
          <w:rFonts w:asciiTheme="minorEastAsia" w:hAnsiTheme="minorEastAsia" w:hint="eastAsia"/>
          <w:sz w:val="28"/>
          <w:szCs w:val="28"/>
        </w:rPr>
        <w:t>）软件不会认的，</w:t>
      </w:r>
      <w:r w:rsidR="006C6713" w:rsidRPr="00052F97">
        <w:rPr>
          <w:rFonts w:asciiTheme="minorEastAsia" w:hAnsiTheme="minorEastAsia"/>
          <w:sz w:val="28"/>
          <w:szCs w:val="28"/>
        </w:rPr>
        <w:t xml:space="preserve"> </w:t>
      </w:r>
      <w:r w:rsidR="006C6713" w:rsidRPr="00052F97">
        <w:rPr>
          <w:rFonts w:asciiTheme="minorEastAsia" w:hAnsiTheme="minorEastAsia" w:hint="eastAsia"/>
          <w:sz w:val="28"/>
          <w:szCs w:val="28"/>
        </w:rPr>
        <w:t>此加密锁成为你自己专用锁。</w:t>
      </w:r>
    </w:p>
    <w:p w14:paraId="223D1D8B" w14:textId="77777777" w:rsidR="00E22BA5" w:rsidRPr="00052F97" w:rsidRDefault="00E22BA5" w:rsidP="00912C2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1DA32042" w14:textId="77777777" w:rsidR="00DE154F" w:rsidRPr="00052F97" w:rsidRDefault="00E53AB2" w:rsidP="00912C2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每次</w:t>
      </w:r>
      <w:r w:rsidR="00DE154F" w:rsidRPr="00052F97">
        <w:rPr>
          <w:rFonts w:asciiTheme="minorEastAsia" w:hAnsiTheme="minorEastAsia" w:hint="eastAsia"/>
          <w:sz w:val="28"/>
          <w:szCs w:val="28"/>
        </w:rPr>
        <w:t>插入加密锁后，在电脑里面</w:t>
      </w:r>
      <w:r w:rsidRPr="00052F97">
        <w:rPr>
          <w:rFonts w:asciiTheme="minorEastAsia" w:hAnsiTheme="minorEastAsia" w:hint="eastAsia"/>
          <w:sz w:val="28"/>
          <w:szCs w:val="28"/>
        </w:rPr>
        <w:t>都</w:t>
      </w:r>
      <w:r w:rsidR="00DE154F" w:rsidRPr="00052F97">
        <w:rPr>
          <w:rFonts w:asciiTheme="minorEastAsia" w:hAnsiTheme="minorEastAsia" w:hint="eastAsia"/>
          <w:sz w:val="28"/>
          <w:szCs w:val="28"/>
        </w:rPr>
        <w:t>能看到它的“U盘”盘符，但此“U盘”里面没有文件是空的，这是正常现象，因为它不是U盘而是加密锁。</w:t>
      </w:r>
    </w:p>
    <w:p w14:paraId="161957C0" w14:textId="77777777" w:rsidR="00DE154F" w:rsidRPr="00052F97" w:rsidRDefault="00DE154F" w:rsidP="00912C2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19AA01D5" w14:textId="0D1CDB37" w:rsidR="00FC231E" w:rsidRPr="00052F97" w:rsidRDefault="006C6713" w:rsidP="00FC231E">
      <w:pPr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052F97">
        <w:rPr>
          <w:rFonts w:asciiTheme="minorEastAsia" w:hAnsiTheme="minorEastAsia" w:hint="eastAsia"/>
          <w:b/>
          <w:bCs/>
          <w:sz w:val="28"/>
          <w:szCs w:val="28"/>
        </w:rPr>
        <w:t>特殊情况</w:t>
      </w:r>
      <w:r w:rsidR="00FC231E" w:rsidRPr="00052F97">
        <w:rPr>
          <w:rFonts w:asciiTheme="minorEastAsia" w:hAnsiTheme="minorEastAsia" w:hint="eastAsia"/>
          <w:b/>
          <w:bCs/>
          <w:sz w:val="28"/>
          <w:szCs w:val="28"/>
        </w:rPr>
        <w:t>注意事项：</w:t>
      </w:r>
    </w:p>
    <w:p w14:paraId="4BDFE5AD" w14:textId="3AEEBA37" w:rsidR="003E4348" w:rsidRPr="00052F97" w:rsidRDefault="002E45C9" w:rsidP="003E4348">
      <w:pPr>
        <w:pStyle w:val="a3"/>
        <w:numPr>
          <w:ilvl w:val="0"/>
          <w:numId w:val="14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如果</w:t>
      </w:r>
      <w:r w:rsidR="00F22CBD" w:rsidRPr="00052F97">
        <w:rPr>
          <w:rFonts w:asciiTheme="minorEastAsia" w:hAnsiTheme="minorEastAsia" w:hint="eastAsia"/>
          <w:sz w:val="28"/>
          <w:szCs w:val="28"/>
        </w:rPr>
        <w:t>购买有</w:t>
      </w:r>
      <w:r w:rsidRPr="00052F97">
        <w:rPr>
          <w:rFonts w:asciiTheme="minorEastAsia" w:hAnsiTheme="minorEastAsia" w:hint="eastAsia"/>
          <w:sz w:val="28"/>
          <w:szCs w:val="28"/>
        </w:rPr>
        <w:t>多个加密锁，</w:t>
      </w:r>
      <w:r w:rsidR="003E4348" w:rsidRPr="00052F97">
        <w:rPr>
          <w:rFonts w:asciiTheme="minorEastAsia" w:hAnsiTheme="minorEastAsia" w:hint="eastAsia"/>
          <w:sz w:val="28"/>
          <w:szCs w:val="28"/>
        </w:rPr>
        <w:t>要注意软件的首次运行，就是说，</w:t>
      </w:r>
      <w:r w:rsidR="00E22BA5" w:rsidRPr="00052F97">
        <w:rPr>
          <w:rFonts w:asciiTheme="minorEastAsia" w:hAnsiTheme="minorEastAsia" w:hint="eastAsia"/>
          <w:sz w:val="28"/>
          <w:szCs w:val="28"/>
        </w:rPr>
        <w:t>要</w:t>
      </w:r>
      <w:r w:rsidR="00F22CBD" w:rsidRPr="00052F97">
        <w:rPr>
          <w:rFonts w:asciiTheme="minorEastAsia" w:hAnsiTheme="minorEastAsia" w:hint="eastAsia"/>
          <w:sz w:val="28"/>
          <w:szCs w:val="28"/>
        </w:rPr>
        <w:t>把每个加密锁</w:t>
      </w:r>
      <w:r w:rsidR="00164403" w:rsidRPr="00052F97">
        <w:rPr>
          <w:rFonts w:asciiTheme="minorEastAsia" w:hAnsiTheme="minorEastAsia" w:hint="eastAsia"/>
          <w:sz w:val="28"/>
          <w:szCs w:val="28"/>
        </w:rPr>
        <w:t>一对一的</w:t>
      </w:r>
      <w:r w:rsidR="00F22CBD" w:rsidRPr="00052F97">
        <w:rPr>
          <w:rFonts w:asciiTheme="minorEastAsia" w:hAnsiTheme="minorEastAsia" w:hint="eastAsia"/>
          <w:sz w:val="28"/>
          <w:szCs w:val="28"/>
        </w:rPr>
        <w:t>分别</w:t>
      </w:r>
      <w:r w:rsidR="006C6713" w:rsidRPr="00052F97">
        <w:rPr>
          <w:rFonts w:asciiTheme="minorEastAsia" w:hAnsiTheme="minorEastAsia" w:hint="eastAsia"/>
          <w:sz w:val="28"/>
          <w:szCs w:val="28"/>
        </w:rPr>
        <w:t>在</w:t>
      </w:r>
      <w:r w:rsidR="003E4348" w:rsidRPr="00052F97">
        <w:rPr>
          <w:rFonts w:asciiTheme="minorEastAsia" w:hAnsiTheme="minorEastAsia" w:hint="eastAsia"/>
          <w:sz w:val="28"/>
          <w:szCs w:val="28"/>
        </w:rPr>
        <w:t>不同的</w:t>
      </w:r>
      <w:r w:rsidR="006C6713" w:rsidRPr="00052F97">
        <w:rPr>
          <w:rFonts w:asciiTheme="minorEastAsia" w:hAnsiTheme="minorEastAsia" w:hint="eastAsia"/>
          <w:sz w:val="28"/>
          <w:szCs w:val="28"/>
        </w:rPr>
        <w:t>电脑上</w:t>
      </w:r>
      <w:r w:rsidR="003E4348" w:rsidRPr="00052F97">
        <w:rPr>
          <w:rFonts w:asciiTheme="minorEastAsia" w:hAnsiTheme="minorEastAsia" w:hint="eastAsia"/>
          <w:sz w:val="28"/>
          <w:szCs w:val="28"/>
        </w:rPr>
        <w:t>先</w:t>
      </w:r>
      <w:r w:rsidR="00164403" w:rsidRPr="00052F97">
        <w:rPr>
          <w:rFonts w:asciiTheme="minorEastAsia" w:hAnsiTheme="minorEastAsia" w:hint="eastAsia"/>
          <w:sz w:val="28"/>
          <w:szCs w:val="28"/>
        </w:rPr>
        <w:t>运行</w:t>
      </w:r>
      <w:r w:rsidR="003E4348" w:rsidRPr="00052F97">
        <w:rPr>
          <w:rFonts w:asciiTheme="minorEastAsia" w:hAnsiTheme="minorEastAsia" w:hint="eastAsia"/>
          <w:sz w:val="28"/>
          <w:szCs w:val="28"/>
        </w:rPr>
        <w:t>一次，这样</w:t>
      </w:r>
      <w:r w:rsidR="00164403" w:rsidRPr="00052F97">
        <w:rPr>
          <w:rFonts w:asciiTheme="minorEastAsia" w:hAnsiTheme="minorEastAsia" w:hint="eastAsia"/>
          <w:sz w:val="28"/>
          <w:szCs w:val="28"/>
        </w:rPr>
        <w:t>，使每个软件</w:t>
      </w:r>
      <w:r w:rsidR="003E4348" w:rsidRPr="00052F97">
        <w:rPr>
          <w:rFonts w:asciiTheme="minorEastAsia" w:hAnsiTheme="minorEastAsia" w:hint="eastAsia"/>
          <w:sz w:val="28"/>
          <w:szCs w:val="28"/>
        </w:rPr>
        <w:t>都</w:t>
      </w:r>
      <w:r w:rsidR="00164403" w:rsidRPr="00052F97">
        <w:rPr>
          <w:rFonts w:asciiTheme="minorEastAsia" w:hAnsiTheme="minorEastAsia" w:hint="eastAsia"/>
          <w:sz w:val="28"/>
          <w:szCs w:val="28"/>
        </w:rPr>
        <w:t>能识别</w:t>
      </w:r>
      <w:r w:rsidR="00AF024D" w:rsidRPr="00052F97">
        <w:rPr>
          <w:rFonts w:asciiTheme="minorEastAsia" w:hAnsiTheme="minorEastAsia" w:hint="eastAsia"/>
          <w:sz w:val="28"/>
          <w:szCs w:val="28"/>
        </w:rPr>
        <w:t>到</w:t>
      </w:r>
      <w:r w:rsidR="00164403" w:rsidRPr="00052F97">
        <w:rPr>
          <w:rFonts w:asciiTheme="minorEastAsia" w:hAnsiTheme="minorEastAsia" w:hint="eastAsia"/>
          <w:sz w:val="28"/>
          <w:szCs w:val="28"/>
        </w:rPr>
        <w:t>自己</w:t>
      </w:r>
      <w:r w:rsidR="003E4348" w:rsidRPr="00052F97">
        <w:rPr>
          <w:rFonts w:asciiTheme="minorEastAsia" w:hAnsiTheme="minorEastAsia" w:hint="eastAsia"/>
          <w:sz w:val="28"/>
          <w:szCs w:val="28"/>
        </w:rPr>
        <w:t>对应</w:t>
      </w:r>
      <w:r w:rsidR="00164403" w:rsidRPr="00052F97">
        <w:rPr>
          <w:rFonts w:asciiTheme="minorEastAsia" w:hAnsiTheme="minorEastAsia" w:hint="eastAsia"/>
          <w:sz w:val="28"/>
          <w:szCs w:val="28"/>
        </w:rPr>
        <w:t>的加密锁，</w:t>
      </w:r>
      <w:r w:rsidR="003E4348" w:rsidRPr="00052F97">
        <w:rPr>
          <w:rFonts w:asciiTheme="minorEastAsia" w:hAnsiTheme="minorEastAsia" w:hint="eastAsia"/>
          <w:sz w:val="28"/>
          <w:szCs w:val="28"/>
        </w:rPr>
        <w:t>形成配对。</w:t>
      </w:r>
      <w:r w:rsidR="00AF024D" w:rsidRPr="00052F97">
        <w:rPr>
          <w:rFonts w:asciiTheme="minorEastAsia" w:hAnsiTheme="minorEastAsia" w:hint="eastAsia"/>
          <w:sz w:val="28"/>
          <w:szCs w:val="28"/>
        </w:rPr>
        <w:t>配对好的软件，仅能用自己的加密锁打开</w:t>
      </w:r>
      <w:r w:rsidR="00F22CBD" w:rsidRPr="00052F97">
        <w:rPr>
          <w:rFonts w:asciiTheme="minorEastAsia" w:hAnsiTheme="minorEastAsia" w:hint="eastAsia"/>
          <w:sz w:val="28"/>
          <w:szCs w:val="28"/>
        </w:rPr>
        <w:t>自己</w:t>
      </w:r>
      <w:r w:rsidR="00AF024D" w:rsidRPr="00052F97">
        <w:rPr>
          <w:rFonts w:asciiTheme="minorEastAsia" w:hAnsiTheme="minorEastAsia" w:hint="eastAsia"/>
          <w:sz w:val="28"/>
          <w:szCs w:val="28"/>
        </w:rPr>
        <w:t>软件</w:t>
      </w:r>
      <w:r w:rsidR="001D34F9" w:rsidRPr="00052F97">
        <w:rPr>
          <w:rFonts w:asciiTheme="minorEastAsia" w:hAnsiTheme="minorEastAsia" w:hint="eastAsia"/>
          <w:sz w:val="28"/>
          <w:szCs w:val="28"/>
        </w:rPr>
        <w:t>。</w:t>
      </w:r>
    </w:p>
    <w:p w14:paraId="4DD5B341" w14:textId="77777777" w:rsidR="003E4348" w:rsidRPr="00052F97" w:rsidRDefault="003E4348" w:rsidP="003E4348">
      <w:pPr>
        <w:ind w:left="480"/>
        <w:rPr>
          <w:rFonts w:asciiTheme="minorEastAsia" w:hAnsiTheme="minorEastAsia" w:hint="eastAsia"/>
          <w:sz w:val="28"/>
          <w:szCs w:val="28"/>
        </w:rPr>
      </w:pPr>
    </w:p>
    <w:p w14:paraId="129C520F" w14:textId="57F18814" w:rsidR="002E45C9" w:rsidRPr="00052F97" w:rsidRDefault="00164403" w:rsidP="00DB2EE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2</w:t>
      </w:r>
      <w:r w:rsidR="00DB2EE9" w:rsidRPr="00052F97">
        <w:rPr>
          <w:rFonts w:asciiTheme="minorEastAsia" w:hAnsiTheme="minorEastAsia" w:hint="eastAsia"/>
          <w:sz w:val="28"/>
          <w:szCs w:val="28"/>
        </w:rPr>
        <w:t>.</w:t>
      </w:r>
      <w:r w:rsidR="001D34F9" w:rsidRPr="00052F97">
        <w:rPr>
          <w:rFonts w:asciiTheme="minorEastAsia" w:hAnsiTheme="minorEastAsia" w:hint="eastAsia"/>
          <w:sz w:val="28"/>
          <w:szCs w:val="28"/>
        </w:rPr>
        <w:t>在</w:t>
      </w:r>
      <w:r w:rsidR="0065173E" w:rsidRPr="00052F97">
        <w:rPr>
          <w:rFonts w:asciiTheme="minorEastAsia" w:hAnsiTheme="minorEastAsia" w:hint="eastAsia"/>
          <w:sz w:val="28"/>
          <w:szCs w:val="28"/>
        </w:rPr>
        <w:t>软件</w:t>
      </w:r>
      <w:r w:rsidR="001D34F9" w:rsidRPr="00052F97">
        <w:rPr>
          <w:rFonts w:asciiTheme="minorEastAsia" w:hAnsiTheme="minorEastAsia" w:hint="eastAsia"/>
          <w:sz w:val="28"/>
          <w:szCs w:val="28"/>
        </w:rPr>
        <w:t>运行时</w:t>
      </w:r>
      <w:r w:rsidR="00520CEC" w:rsidRPr="00052F97">
        <w:rPr>
          <w:rFonts w:asciiTheme="minorEastAsia" w:hAnsiTheme="minorEastAsia" w:hint="eastAsia"/>
          <w:sz w:val="28"/>
          <w:szCs w:val="28"/>
        </w:rPr>
        <w:t>，</w:t>
      </w:r>
      <w:r w:rsidR="00513AA5" w:rsidRPr="00052F97">
        <w:rPr>
          <w:rFonts w:asciiTheme="minorEastAsia" w:hAnsiTheme="minorEastAsia" w:hint="eastAsia"/>
          <w:sz w:val="28"/>
          <w:szCs w:val="28"/>
        </w:rPr>
        <w:t>不要中途拔出加密锁，这样会</w:t>
      </w:r>
      <w:r w:rsidR="0065173E" w:rsidRPr="00052F97">
        <w:rPr>
          <w:rFonts w:asciiTheme="minorEastAsia" w:hAnsiTheme="minorEastAsia" w:hint="eastAsia"/>
          <w:sz w:val="28"/>
          <w:szCs w:val="28"/>
        </w:rPr>
        <w:t>迫使</w:t>
      </w:r>
      <w:r w:rsidR="00513AA5" w:rsidRPr="00052F97">
        <w:rPr>
          <w:rFonts w:asciiTheme="minorEastAsia" w:hAnsiTheme="minorEastAsia" w:hint="eastAsia"/>
          <w:sz w:val="28"/>
          <w:szCs w:val="28"/>
        </w:rPr>
        <w:t>软件</w:t>
      </w:r>
      <w:r w:rsidR="0065173E" w:rsidRPr="00052F97">
        <w:rPr>
          <w:rFonts w:asciiTheme="minorEastAsia" w:hAnsiTheme="minorEastAsia" w:hint="eastAsia"/>
          <w:sz w:val="28"/>
          <w:szCs w:val="28"/>
        </w:rPr>
        <w:t>闪退，容易造成</w:t>
      </w:r>
      <w:r w:rsidR="00513AA5" w:rsidRPr="00052F97">
        <w:rPr>
          <w:rFonts w:asciiTheme="minorEastAsia" w:hAnsiTheme="minorEastAsia" w:hint="eastAsia"/>
          <w:sz w:val="28"/>
          <w:szCs w:val="28"/>
        </w:rPr>
        <w:t>数据</w:t>
      </w:r>
      <w:r w:rsidR="0065173E" w:rsidRPr="00052F97">
        <w:rPr>
          <w:rFonts w:asciiTheme="minorEastAsia" w:hAnsiTheme="minorEastAsia" w:hint="eastAsia"/>
          <w:sz w:val="28"/>
          <w:szCs w:val="28"/>
        </w:rPr>
        <w:t>丢失</w:t>
      </w:r>
      <w:r w:rsidR="00513AA5" w:rsidRPr="00052F97">
        <w:rPr>
          <w:rFonts w:asciiTheme="minorEastAsia" w:hAnsiTheme="minorEastAsia" w:hint="eastAsia"/>
          <w:sz w:val="28"/>
          <w:szCs w:val="28"/>
        </w:rPr>
        <w:t>。</w:t>
      </w:r>
    </w:p>
    <w:p w14:paraId="1204D042" w14:textId="77777777" w:rsidR="00983F43" w:rsidRPr="00052F97" w:rsidRDefault="00983F43" w:rsidP="00912C2A">
      <w:pPr>
        <w:rPr>
          <w:rFonts w:asciiTheme="minorEastAsia" w:hAnsiTheme="minorEastAsia" w:hint="eastAsia"/>
          <w:sz w:val="28"/>
          <w:szCs w:val="28"/>
        </w:rPr>
      </w:pPr>
    </w:p>
    <w:p w14:paraId="33D193BF" w14:textId="77777777" w:rsidR="00706DBE" w:rsidRPr="00052F97" w:rsidRDefault="00DB2EE9" w:rsidP="00DB2EE9">
      <w:pPr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（二）.</w:t>
      </w:r>
      <w:r w:rsidR="00FC231E" w:rsidRPr="00052F97">
        <w:rPr>
          <w:rFonts w:asciiTheme="minorEastAsia" w:hAnsiTheme="minorEastAsia" w:hint="eastAsia"/>
          <w:sz w:val="28"/>
          <w:szCs w:val="28"/>
        </w:rPr>
        <w:t>首次运行</w:t>
      </w:r>
      <w:r w:rsidR="00B76119" w:rsidRPr="00052F97">
        <w:rPr>
          <w:rFonts w:asciiTheme="minorEastAsia" w:hAnsiTheme="minorEastAsia" w:hint="eastAsia"/>
          <w:sz w:val="28"/>
          <w:szCs w:val="28"/>
        </w:rPr>
        <w:t>会弹出计算设置窗口</w:t>
      </w:r>
      <w:r w:rsidR="00706DBE" w:rsidRPr="00052F97">
        <w:rPr>
          <w:rFonts w:asciiTheme="minorEastAsia" w:hAnsiTheme="minorEastAsia" w:hint="eastAsia"/>
          <w:sz w:val="28"/>
          <w:szCs w:val="28"/>
        </w:rPr>
        <w:t>：</w:t>
      </w:r>
    </w:p>
    <w:p w14:paraId="386EF463" w14:textId="0392C5DC" w:rsidR="00B76119" w:rsidRPr="00B76119" w:rsidRDefault="00706DBE" w:rsidP="00B76119">
      <w:pPr>
        <w:pStyle w:val="a3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052F97">
        <w:rPr>
          <w:rFonts w:asciiTheme="minorEastAsia" w:hAnsiTheme="minorEastAsia" w:hint="eastAsia"/>
          <w:sz w:val="28"/>
          <w:szCs w:val="28"/>
        </w:rPr>
        <w:t xml:space="preserve"> </w:t>
      </w:r>
      <w:r w:rsidR="00E952D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2A2D29C" wp14:editId="2B767AB2">
            <wp:extent cx="5815941" cy="410165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41" cy="41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5648" w14:textId="77777777" w:rsidR="002210F1" w:rsidRDefault="002210F1" w:rsidP="002210F1">
      <w:pPr>
        <w:rPr>
          <w:rFonts w:asciiTheme="minorEastAsia" w:hAnsiTheme="minorEastAsia" w:hint="eastAsia"/>
          <w:sz w:val="24"/>
          <w:szCs w:val="24"/>
        </w:rPr>
      </w:pPr>
    </w:p>
    <w:p w14:paraId="55D4B33D" w14:textId="49782C2A" w:rsidR="00706DBE" w:rsidRPr="00052F97" w:rsidRDefault="00E16FE3" w:rsidP="00706DB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在计算设置窗口中，</w:t>
      </w:r>
      <w:r w:rsidR="00706DBE" w:rsidRPr="00052F97">
        <w:rPr>
          <w:rFonts w:asciiTheme="minorEastAsia" w:hAnsiTheme="minorEastAsia" w:hint="eastAsia"/>
          <w:sz w:val="28"/>
          <w:szCs w:val="28"/>
        </w:rPr>
        <w:t>有四个设置页面：计算设置、人员状况、参考摄入量和系统设置</w:t>
      </w:r>
      <w:r w:rsidRPr="00052F97">
        <w:rPr>
          <w:rFonts w:asciiTheme="minorEastAsia" w:hAnsiTheme="minorEastAsia" w:hint="eastAsia"/>
          <w:sz w:val="28"/>
          <w:szCs w:val="28"/>
        </w:rPr>
        <w:t>。</w:t>
      </w:r>
      <w:r w:rsidR="00706DBE" w:rsidRPr="00052F97">
        <w:rPr>
          <w:rFonts w:asciiTheme="minorEastAsia" w:hAnsiTheme="minorEastAsia" w:hint="eastAsia"/>
          <w:sz w:val="28"/>
          <w:szCs w:val="28"/>
        </w:rPr>
        <w:t>要</w:t>
      </w:r>
      <w:r w:rsidRPr="00052F97">
        <w:rPr>
          <w:rFonts w:asciiTheme="minorEastAsia" w:hAnsiTheme="minorEastAsia" w:hint="eastAsia"/>
          <w:sz w:val="28"/>
          <w:szCs w:val="28"/>
        </w:rPr>
        <w:t>点击进入，</w:t>
      </w:r>
      <w:r w:rsidR="00706DBE" w:rsidRPr="00052F97">
        <w:rPr>
          <w:rFonts w:asciiTheme="minorEastAsia" w:hAnsiTheme="minorEastAsia" w:hint="eastAsia"/>
          <w:sz w:val="28"/>
          <w:szCs w:val="28"/>
        </w:rPr>
        <w:t>分别设置一下</w:t>
      </w:r>
      <w:r w:rsidR="00471122" w:rsidRPr="00052F97">
        <w:rPr>
          <w:rFonts w:asciiTheme="minorEastAsia" w:hAnsiTheme="minorEastAsia" w:hint="eastAsia"/>
          <w:sz w:val="28"/>
          <w:szCs w:val="28"/>
        </w:rPr>
        <w:t>，</w:t>
      </w:r>
      <w:r w:rsidR="00706DBE" w:rsidRPr="00052F97">
        <w:rPr>
          <w:rFonts w:asciiTheme="minorEastAsia" w:hAnsiTheme="minorEastAsia" w:hint="eastAsia"/>
          <w:sz w:val="28"/>
          <w:szCs w:val="28"/>
        </w:rPr>
        <w:t>设置完成之后点击“确定”按钮。</w:t>
      </w:r>
    </w:p>
    <w:p w14:paraId="5BED1602" w14:textId="77777777" w:rsidR="00FC231E" w:rsidRPr="00052F97" w:rsidRDefault="00FC231E" w:rsidP="00706DB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030E5F0F" w14:textId="77777777" w:rsidR="00706DBE" w:rsidRPr="00052F97" w:rsidRDefault="00FC231E" w:rsidP="00706DB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提示：</w:t>
      </w:r>
      <w:r w:rsidR="00092CEF" w:rsidRPr="00052F97">
        <w:rPr>
          <w:rFonts w:asciiTheme="minorEastAsia" w:hAnsiTheme="minorEastAsia" w:hint="eastAsia"/>
          <w:sz w:val="28"/>
          <w:szCs w:val="28"/>
        </w:rPr>
        <w:t>在</w:t>
      </w:r>
      <w:r w:rsidRPr="00052F97">
        <w:rPr>
          <w:rFonts w:asciiTheme="minorEastAsia" w:hAnsiTheme="minorEastAsia" w:hint="eastAsia"/>
          <w:sz w:val="28"/>
          <w:szCs w:val="28"/>
        </w:rPr>
        <w:t>今后</w:t>
      </w:r>
      <w:r w:rsidR="00092CEF" w:rsidRPr="00052F97">
        <w:rPr>
          <w:rFonts w:asciiTheme="minorEastAsia" w:hAnsiTheme="minorEastAsia" w:hint="eastAsia"/>
          <w:sz w:val="28"/>
          <w:szCs w:val="28"/>
        </w:rPr>
        <w:t>的</w:t>
      </w:r>
      <w:r w:rsidRPr="00052F97">
        <w:rPr>
          <w:rFonts w:asciiTheme="minorEastAsia" w:hAnsiTheme="minorEastAsia" w:hint="eastAsia"/>
          <w:sz w:val="28"/>
          <w:szCs w:val="28"/>
        </w:rPr>
        <w:t>使用</w:t>
      </w:r>
      <w:r w:rsidR="00092CEF" w:rsidRPr="00052F97">
        <w:rPr>
          <w:rFonts w:asciiTheme="minorEastAsia" w:hAnsiTheme="minorEastAsia" w:hint="eastAsia"/>
          <w:sz w:val="28"/>
          <w:szCs w:val="28"/>
        </w:rPr>
        <w:t>中</w:t>
      </w:r>
      <w:r w:rsidRPr="00052F97">
        <w:rPr>
          <w:rFonts w:asciiTheme="minorEastAsia" w:hAnsiTheme="minorEastAsia" w:hint="eastAsia"/>
          <w:sz w:val="28"/>
          <w:szCs w:val="28"/>
        </w:rPr>
        <w:t>，每次打开软件，或者</w:t>
      </w:r>
      <w:r w:rsidR="00092CEF" w:rsidRPr="00052F97">
        <w:rPr>
          <w:rFonts w:asciiTheme="minorEastAsia" w:hAnsiTheme="minorEastAsia" w:hint="eastAsia"/>
          <w:sz w:val="28"/>
          <w:szCs w:val="28"/>
        </w:rPr>
        <w:t>每次</w:t>
      </w:r>
      <w:r w:rsidR="00102546" w:rsidRPr="00052F97">
        <w:rPr>
          <w:rFonts w:asciiTheme="minorEastAsia" w:hAnsiTheme="minorEastAsia" w:hint="eastAsia"/>
          <w:sz w:val="28"/>
          <w:szCs w:val="28"/>
        </w:rPr>
        <w:t>点击新的工作区（周一、周二</w:t>
      </w:r>
      <w:r w:rsidR="00102546" w:rsidRPr="00052F97">
        <w:rPr>
          <w:rFonts w:asciiTheme="minorEastAsia" w:hAnsiTheme="minorEastAsia"/>
          <w:sz w:val="28"/>
          <w:szCs w:val="28"/>
        </w:rPr>
        <w:t>…</w:t>
      </w:r>
      <w:r w:rsidR="00102546" w:rsidRPr="00052F97">
        <w:rPr>
          <w:rFonts w:asciiTheme="minorEastAsia" w:hAnsiTheme="minorEastAsia" w:hint="eastAsia"/>
          <w:sz w:val="28"/>
          <w:szCs w:val="28"/>
        </w:rPr>
        <w:t>周日标签），</w:t>
      </w:r>
      <w:r w:rsidR="00092CEF" w:rsidRPr="00052F97">
        <w:rPr>
          <w:rFonts w:asciiTheme="minorEastAsia" w:hAnsiTheme="minorEastAsia" w:hint="eastAsia"/>
          <w:sz w:val="28"/>
          <w:szCs w:val="28"/>
        </w:rPr>
        <w:t>都会弹出上面的计算设置窗口。</w:t>
      </w:r>
      <w:r w:rsidR="00706DBE" w:rsidRPr="00052F97">
        <w:rPr>
          <w:rFonts w:asciiTheme="minorEastAsia" w:hAnsiTheme="minorEastAsia" w:hint="eastAsia"/>
          <w:sz w:val="28"/>
          <w:szCs w:val="28"/>
        </w:rPr>
        <w:t>如果</w:t>
      </w:r>
      <w:r w:rsidRPr="00052F97">
        <w:rPr>
          <w:rFonts w:asciiTheme="minorEastAsia" w:hAnsiTheme="minorEastAsia" w:hint="eastAsia"/>
          <w:sz w:val="28"/>
          <w:szCs w:val="28"/>
        </w:rPr>
        <w:t>您感觉比较</w:t>
      </w:r>
      <w:r w:rsidR="00706DBE" w:rsidRPr="00052F97">
        <w:rPr>
          <w:rFonts w:asciiTheme="minorEastAsia" w:hAnsiTheme="minorEastAsia" w:hint="eastAsia"/>
          <w:sz w:val="28"/>
          <w:szCs w:val="28"/>
        </w:rPr>
        <w:t>烦，可以点击上图</w:t>
      </w:r>
      <w:r w:rsidR="00092CEF" w:rsidRPr="00052F97">
        <w:rPr>
          <w:rFonts w:asciiTheme="minorEastAsia" w:hAnsiTheme="minorEastAsia" w:hint="eastAsia"/>
          <w:sz w:val="28"/>
          <w:szCs w:val="28"/>
        </w:rPr>
        <w:t>设置窗口</w:t>
      </w:r>
      <w:r w:rsidR="00706DBE" w:rsidRPr="00052F97">
        <w:rPr>
          <w:rFonts w:asciiTheme="minorEastAsia" w:hAnsiTheme="minorEastAsia" w:hint="eastAsia"/>
          <w:sz w:val="28"/>
          <w:szCs w:val="28"/>
        </w:rPr>
        <w:t>右下角</w:t>
      </w:r>
      <w:r w:rsidR="00E952DF" w:rsidRPr="00052F97">
        <w:rPr>
          <w:rFonts w:asciiTheme="minorEastAsia" w:hAnsiTheme="minorEastAsia" w:hint="eastAsia"/>
          <w:sz w:val="28"/>
          <w:szCs w:val="28"/>
        </w:rPr>
        <w:t>处</w:t>
      </w:r>
      <w:r w:rsidR="00706DBE" w:rsidRPr="00052F97">
        <w:rPr>
          <w:rFonts w:asciiTheme="minorEastAsia" w:hAnsiTheme="minorEastAsia" w:hint="eastAsia"/>
          <w:sz w:val="28"/>
          <w:szCs w:val="28"/>
        </w:rPr>
        <w:t>红圈内的文字，去掉左边的小勾再点“确认”按钮即可。</w:t>
      </w:r>
    </w:p>
    <w:p w14:paraId="596172A0" w14:textId="77777777" w:rsidR="00E95022" w:rsidRDefault="00E95022" w:rsidP="00706DBE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202300C6" w14:textId="77777777" w:rsidR="00706DBE" w:rsidRPr="00953BAA" w:rsidRDefault="00E91574" w:rsidP="00F9471D">
      <w:pPr>
        <w:ind w:firstLineChars="100" w:firstLine="321"/>
        <w:rPr>
          <w:rFonts w:asciiTheme="minorEastAsia" w:hAnsiTheme="minorEastAsia" w:hint="eastAsia"/>
          <w:b/>
          <w:bCs/>
          <w:sz w:val="32"/>
          <w:szCs w:val="32"/>
        </w:rPr>
      </w:pPr>
      <w:r w:rsidRPr="00953BAA">
        <w:rPr>
          <w:rFonts w:asciiTheme="minorEastAsia" w:hAnsiTheme="minorEastAsia" w:hint="eastAsia"/>
          <w:b/>
          <w:bCs/>
          <w:sz w:val="32"/>
          <w:szCs w:val="32"/>
        </w:rPr>
        <w:t>四.</w:t>
      </w:r>
      <w:r w:rsidR="0061637F" w:rsidRPr="00953BAA">
        <w:rPr>
          <w:rFonts w:asciiTheme="minorEastAsia" w:hAnsiTheme="minorEastAsia" w:hint="eastAsia"/>
          <w:b/>
          <w:bCs/>
          <w:sz w:val="32"/>
          <w:szCs w:val="32"/>
        </w:rPr>
        <w:t>专用术语约定</w:t>
      </w:r>
    </w:p>
    <w:p w14:paraId="79E1609A" w14:textId="77777777" w:rsidR="00E95022" w:rsidRPr="00052F97" w:rsidRDefault="00E95022" w:rsidP="005773A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为了便于讲解与</w:t>
      </w:r>
      <w:r w:rsidR="000473B1" w:rsidRPr="00052F97">
        <w:rPr>
          <w:rFonts w:asciiTheme="minorEastAsia" w:hAnsiTheme="minorEastAsia" w:hint="eastAsia"/>
          <w:sz w:val="28"/>
          <w:szCs w:val="28"/>
        </w:rPr>
        <w:t>售后服务</w:t>
      </w:r>
      <w:r w:rsidRPr="00052F97">
        <w:rPr>
          <w:rFonts w:asciiTheme="minorEastAsia" w:hAnsiTheme="minorEastAsia" w:hint="eastAsia"/>
          <w:sz w:val="28"/>
          <w:szCs w:val="28"/>
        </w:rPr>
        <w:t>交流，有必要先约定一些专用术语。</w:t>
      </w:r>
      <w:r w:rsidR="005773A2" w:rsidRPr="00052F97">
        <w:rPr>
          <w:rFonts w:asciiTheme="minorEastAsia" w:hAnsiTheme="minorEastAsia" w:hint="eastAsia"/>
          <w:sz w:val="28"/>
          <w:szCs w:val="28"/>
        </w:rPr>
        <w:t>经常用到的专用术语有：主窗口、工作区</w:t>
      </w:r>
      <w:r w:rsidR="00356E0E" w:rsidRPr="00052F97">
        <w:rPr>
          <w:rFonts w:asciiTheme="minorEastAsia" w:hAnsiTheme="minorEastAsia" w:hint="eastAsia"/>
          <w:sz w:val="28"/>
          <w:szCs w:val="28"/>
        </w:rPr>
        <w:t>、显示区</w:t>
      </w:r>
      <w:r w:rsidR="005773A2" w:rsidRPr="00052F97">
        <w:rPr>
          <w:rFonts w:asciiTheme="minorEastAsia" w:hAnsiTheme="minorEastAsia" w:hint="eastAsia"/>
          <w:sz w:val="28"/>
          <w:szCs w:val="28"/>
        </w:rPr>
        <w:t>、</w:t>
      </w:r>
      <w:r w:rsidR="007E59CF" w:rsidRPr="00052F97">
        <w:rPr>
          <w:rFonts w:asciiTheme="minorEastAsia" w:hAnsiTheme="minorEastAsia" w:hint="eastAsia"/>
          <w:sz w:val="28"/>
          <w:szCs w:val="28"/>
        </w:rPr>
        <w:t>计算模式、</w:t>
      </w:r>
      <w:r w:rsidR="005773A2" w:rsidRPr="00052F97">
        <w:rPr>
          <w:rFonts w:asciiTheme="minorEastAsia" w:hAnsiTheme="minorEastAsia" w:hint="eastAsia"/>
          <w:sz w:val="28"/>
          <w:szCs w:val="28"/>
        </w:rPr>
        <w:t>餐别</w:t>
      </w:r>
      <w:r w:rsidR="007E59CF" w:rsidRPr="00052F97">
        <w:rPr>
          <w:rFonts w:asciiTheme="minorEastAsia" w:hAnsiTheme="minorEastAsia" w:hint="eastAsia"/>
          <w:sz w:val="28"/>
          <w:szCs w:val="28"/>
        </w:rPr>
        <w:t>等，下面分别解说。</w:t>
      </w:r>
    </w:p>
    <w:p w14:paraId="5643E862" w14:textId="77777777" w:rsidR="00E95022" w:rsidRPr="00052F97" w:rsidRDefault="00E95022" w:rsidP="00E95022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14:paraId="0636DBEF" w14:textId="77777777" w:rsidR="005773A2" w:rsidRPr="00052F97" w:rsidRDefault="005773A2" w:rsidP="00D02CE8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1.主窗口</w:t>
      </w:r>
      <w:r w:rsidRPr="00052F97">
        <w:rPr>
          <w:rFonts w:asciiTheme="minorEastAsia" w:hAnsiTheme="minorEastAsia" w:hint="eastAsia"/>
          <w:sz w:val="28"/>
          <w:szCs w:val="28"/>
        </w:rPr>
        <w:t>：运行软件后第一个看到的窗口，就是主窗口（下图），软件全部的功能及操作，都是在这个主窗口上面进行的。</w:t>
      </w:r>
    </w:p>
    <w:p w14:paraId="01A01B9F" w14:textId="77777777" w:rsidR="005773A2" w:rsidRDefault="005773A2" w:rsidP="00B7710B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7B4DD833" wp14:editId="746C1F0D">
            <wp:extent cx="5486400" cy="4166870"/>
            <wp:effectExtent l="0" t="0" r="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5449" w14:textId="77777777" w:rsidR="005773A2" w:rsidRDefault="005773A2" w:rsidP="005773A2">
      <w:pPr>
        <w:ind w:left="48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（营养计算器主窗口）</w:t>
      </w:r>
    </w:p>
    <w:p w14:paraId="02BE7733" w14:textId="77777777" w:rsidR="005773A2" w:rsidRDefault="005773A2" w:rsidP="005773A2">
      <w:pPr>
        <w:ind w:left="480"/>
        <w:rPr>
          <w:rFonts w:asciiTheme="minorEastAsia" w:hAnsiTheme="minorEastAsia" w:hint="eastAsia"/>
          <w:sz w:val="24"/>
          <w:szCs w:val="24"/>
        </w:rPr>
      </w:pPr>
    </w:p>
    <w:p w14:paraId="5FEF9626" w14:textId="77777777" w:rsidR="00B7710B" w:rsidRPr="005773A2" w:rsidRDefault="00B7710B" w:rsidP="005773A2">
      <w:pPr>
        <w:ind w:left="480"/>
        <w:rPr>
          <w:rFonts w:asciiTheme="minorEastAsia" w:hAnsiTheme="minorEastAsia" w:hint="eastAsia"/>
          <w:sz w:val="24"/>
          <w:szCs w:val="24"/>
        </w:rPr>
      </w:pPr>
    </w:p>
    <w:p w14:paraId="0560199C" w14:textId="0A5EFD42" w:rsidR="00B7710B" w:rsidRPr="00052F97" w:rsidRDefault="005773A2" w:rsidP="00D02CE8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2.</w:t>
      </w:r>
      <w:r w:rsidR="00FE5531" w:rsidRPr="00052F97">
        <w:rPr>
          <w:rFonts w:asciiTheme="minorEastAsia" w:hAnsiTheme="minorEastAsia" w:hint="eastAsia"/>
          <w:b/>
          <w:sz w:val="28"/>
          <w:szCs w:val="28"/>
        </w:rPr>
        <w:t>工作区</w:t>
      </w:r>
      <w:r w:rsidR="00052F97" w:rsidRPr="00052F97">
        <w:rPr>
          <w:rFonts w:asciiTheme="minorEastAsia" w:hAnsiTheme="minorEastAsia" w:hint="eastAsia"/>
          <w:b/>
          <w:sz w:val="28"/>
          <w:szCs w:val="28"/>
        </w:rPr>
        <w:t>（或叫做录入/配餐区）</w:t>
      </w:r>
      <w:r w:rsidR="00FE5531" w:rsidRPr="00052F97">
        <w:rPr>
          <w:rFonts w:asciiTheme="minorEastAsia" w:hAnsiTheme="minorEastAsia" w:hint="eastAsia"/>
          <w:sz w:val="28"/>
          <w:szCs w:val="28"/>
        </w:rPr>
        <w:t>：</w:t>
      </w:r>
      <w:r w:rsidR="00551330" w:rsidRPr="00052F97">
        <w:rPr>
          <w:rFonts w:asciiTheme="minorEastAsia" w:hAnsiTheme="minorEastAsia" w:hint="eastAsia"/>
          <w:sz w:val="28"/>
          <w:szCs w:val="28"/>
        </w:rPr>
        <w:t>如下图所示，</w:t>
      </w:r>
      <w:r w:rsidR="00B7710B" w:rsidRPr="00052F97">
        <w:rPr>
          <w:rFonts w:asciiTheme="minorEastAsia" w:hAnsiTheme="minorEastAsia" w:hint="eastAsia"/>
          <w:sz w:val="28"/>
          <w:szCs w:val="28"/>
        </w:rPr>
        <w:t>所谓“工作区”就是“周日”、“周一”、“周二”等七个</w:t>
      </w:r>
      <w:r w:rsidR="00551330" w:rsidRPr="00052F97">
        <w:rPr>
          <w:rFonts w:asciiTheme="minorEastAsia" w:hAnsiTheme="minorEastAsia" w:hint="eastAsia"/>
          <w:sz w:val="28"/>
          <w:szCs w:val="28"/>
        </w:rPr>
        <w:t>工作空间</w:t>
      </w:r>
      <w:r w:rsidR="00B7710B" w:rsidRPr="00052F97">
        <w:rPr>
          <w:rFonts w:asciiTheme="minorEastAsia" w:hAnsiTheme="minorEastAsia" w:hint="eastAsia"/>
          <w:sz w:val="28"/>
          <w:szCs w:val="28"/>
        </w:rPr>
        <w:t>。</w:t>
      </w:r>
      <w:r w:rsidR="00551330" w:rsidRPr="00052F97">
        <w:rPr>
          <w:rFonts w:asciiTheme="minorEastAsia" w:hAnsiTheme="minorEastAsia" w:hint="eastAsia"/>
          <w:sz w:val="28"/>
          <w:szCs w:val="28"/>
        </w:rPr>
        <w:t>可</w:t>
      </w:r>
      <w:r w:rsidR="00B7710B" w:rsidRPr="00052F97">
        <w:rPr>
          <w:rFonts w:asciiTheme="minorEastAsia" w:hAnsiTheme="minorEastAsia" w:hint="eastAsia"/>
          <w:sz w:val="28"/>
          <w:szCs w:val="28"/>
        </w:rPr>
        <w:t>分别点击</w:t>
      </w:r>
      <w:r w:rsidR="00551330" w:rsidRPr="00052F97">
        <w:rPr>
          <w:rFonts w:asciiTheme="minorEastAsia" w:hAnsiTheme="minorEastAsia" w:hint="eastAsia"/>
          <w:sz w:val="28"/>
          <w:szCs w:val="28"/>
        </w:rPr>
        <w:t>这七个</w:t>
      </w:r>
      <w:r w:rsidR="00E16FE3" w:rsidRPr="00052F97">
        <w:rPr>
          <w:rFonts w:asciiTheme="minorEastAsia" w:hAnsiTheme="minorEastAsia" w:hint="eastAsia"/>
          <w:sz w:val="28"/>
          <w:szCs w:val="28"/>
        </w:rPr>
        <w:t>日期</w:t>
      </w:r>
      <w:r w:rsidR="00B7710B" w:rsidRPr="00052F97">
        <w:rPr>
          <w:rFonts w:asciiTheme="minorEastAsia" w:hAnsiTheme="minorEastAsia" w:hint="eastAsia"/>
          <w:sz w:val="28"/>
          <w:szCs w:val="28"/>
        </w:rPr>
        <w:t>标签</w:t>
      </w:r>
      <w:r w:rsidR="00551330" w:rsidRPr="00052F97">
        <w:rPr>
          <w:rFonts w:asciiTheme="minorEastAsia" w:hAnsiTheme="minorEastAsia" w:hint="eastAsia"/>
          <w:sz w:val="28"/>
          <w:szCs w:val="28"/>
        </w:rPr>
        <w:t>进入</w:t>
      </w:r>
      <w:r w:rsidR="00E16FE3" w:rsidRPr="00052F97">
        <w:rPr>
          <w:rFonts w:asciiTheme="minorEastAsia" w:hAnsiTheme="minorEastAsia" w:hint="eastAsia"/>
          <w:sz w:val="28"/>
          <w:szCs w:val="28"/>
        </w:rPr>
        <w:t>对应的工作区，</w:t>
      </w:r>
      <w:r w:rsidR="00B7710B" w:rsidRPr="00052F97">
        <w:rPr>
          <w:rFonts w:asciiTheme="minorEastAsia" w:hAnsiTheme="minorEastAsia" w:hint="eastAsia"/>
          <w:sz w:val="28"/>
          <w:szCs w:val="28"/>
        </w:rPr>
        <w:t>每个工作区彼此相互独立，在每个工作区中可以单独进行食物录入，单独进</w:t>
      </w:r>
      <w:r w:rsidR="00B7710B" w:rsidRPr="00052F97">
        <w:rPr>
          <w:rFonts w:asciiTheme="minorEastAsia" w:hAnsiTheme="minorEastAsia" w:hint="eastAsia"/>
          <w:sz w:val="28"/>
          <w:szCs w:val="28"/>
        </w:rPr>
        <w:lastRenderedPageBreak/>
        <w:t>行营养配餐及其计算。可以单独保存工作区中的数据，也可以将全部工作区一起保存</w:t>
      </w:r>
      <w:r w:rsidR="00551330" w:rsidRPr="00052F97">
        <w:rPr>
          <w:rFonts w:asciiTheme="minorEastAsia" w:hAnsiTheme="minorEastAsia" w:hint="eastAsia"/>
          <w:sz w:val="28"/>
          <w:szCs w:val="28"/>
        </w:rPr>
        <w:t>。</w:t>
      </w:r>
      <w:r w:rsidR="00B7710B" w:rsidRPr="00052F97">
        <w:rPr>
          <w:rFonts w:asciiTheme="minorEastAsia" w:hAnsiTheme="minorEastAsia" w:hint="eastAsia"/>
          <w:sz w:val="28"/>
          <w:szCs w:val="28"/>
        </w:rPr>
        <w:t>如下图所示：</w:t>
      </w:r>
    </w:p>
    <w:p w14:paraId="52C32C12" w14:textId="77777777" w:rsidR="00B7710B" w:rsidRDefault="00B7710B" w:rsidP="00B771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24850B73" w14:textId="77777777" w:rsidR="005773A2" w:rsidRDefault="00B7710B" w:rsidP="00B7710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72F01FBE" wp14:editId="00FEBD21">
            <wp:extent cx="6181725" cy="34194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4F141" w14:textId="77777777" w:rsidR="00B7710B" w:rsidRDefault="00B7710B" w:rsidP="00B7710B">
      <w:pPr>
        <w:ind w:left="48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（营养计算器工作区标签按钮）</w:t>
      </w:r>
    </w:p>
    <w:p w14:paraId="0178001E" w14:textId="77777777" w:rsidR="00B7710B" w:rsidRPr="00B7710B" w:rsidRDefault="00B7710B" w:rsidP="00B7710B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73A92688" w14:textId="77777777" w:rsidR="00B7710B" w:rsidRDefault="00B7710B" w:rsidP="00B7710B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3B3832FB" w14:textId="77777777" w:rsidR="00356E0E" w:rsidRPr="00052F97" w:rsidRDefault="00356E0E" w:rsidP="00D02CE8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3.显示区</w:t>
      </w:r>
      <w:r w:rsidRPr="00052F97">
        <w:rPr>
          <w:rFonts w:asciiTheme="minorEastAsia" w:hAnsiTheme="minorEastAsia" w:hint="eastAsia"/>
          <w:sz w:val="28"/>
          <w:szCs w:val="28"/>
        </w:rPr>
        <w:t>：</w:t>
      </w:r>
      <w:r w:rsidR="00A346D5" w:rsidRPr="00052F97">
        <w:rPr>
          <w:rFonts w:asciiTheme="minorEastAsia" w:hAnsiTheme="minorEastAsia" w:hint="eastAsia"/>
          <w:sz w:val="28"/>
          <w:szCs w:val="28"/>
        </w:rPr>
        <w:t>位于显示区上端的是显示区，下图：</w:t>
      </w:r>
    </w:p>
    <w:p w14:paraId="45976386" w14:textId="77777777" w:rsidR="00AD022D" w:rsidRDefault="00AD022D" w:rsidP="00AD022D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47AA4D44" wp14:editId="6B62FEF8">
            <wp:extent cx="6191250" cy="24669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1D5EF" w14:textId="77777777" w:rsidR="00AD022D" w:rsidRDefault="00AD022D" w:rsidP="00356E0E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1C090BE4" w14:textId="77777777" w:rsidR="00356E0E" w:rsidRPr="00052F97" w:rsidRDefault="00356E0E" w:rsidP="00D02CE8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4.计算模式</w:t>
      </w:r>
      <w:r w:rsidRPr="00052F97">
        <w:rPr>
          <w:rFonts w:asciiTheme="minorEastAsia" w:hAnsiTheme="minorEastAsia" w:hint="eastAsia"/>
          <w:sz w:val="28"/>
          <w:szCs w:val="28"/>
        </w:rPr>
        <w:t>：</w:t>
      </w:r>
      <w:r w:rsidR="00103D40" w:rsidRPr="00052F97">
        <w:rPr>
          <w:rFonts w:asciiTheme="minorEastAsia" w:hAnsiTheme="minorEastAsia" w:hint="eastAsia"/>
          <w:sz w:val="28"/>
          <w:szCs w:val="28"/>
        </w:rPr>
        <w:t>营养计算器提供两种应用功能，称为两种“计算模式”，一种</w:t>
      </w:r>
      <w:r w:rsidR="00103D40" w:rsidRPr="00052F97">
        <w:rPr>
          <w:rFonts w:asciiTheme="minorEastAsia" w:hAnsiTheme="minorEastAsia" w:hint="eastAsia"/>
          <w:sz w:val="28"/>
          <w:szCs w:val="28"/>
        </w:rPr>
        <w:lastRenderedPageBreak/>
        <w:t>是“食材列表”模式，另一种是“带量食谱”模式，可根据自己的需要切换设定。</w:t>
      </w:r>
      <w:r w:rsidR="00DC575B" w:rsidRPr="00052F97">
        <w:rPr>
          <w:rFonts w:asciiTheme="minorEastAsia" w:hAnsiTheme="minorEastAsia" w:hint="eastAsia"/>
          <w:sz w:val="28"/>
          <w:szCs w:val="28"/>
        </w:rPr>
        <w:t>且看</w:t>
      </w:r>
      <w:r w:rsidR="00103D40" w:rsidRPr="00052F97">
        <w:rPr>
          <w:rFonts w:asciiTheme="minorEastAsia" w:hAnsiTheme="minorEastAsia" w:hint="eastAsia"/>
          <w:sz w:val="28"/>
          <w:szCs w:val="28"/>
        </w:rPr>
        <w:t>下面详细解说。</w:t>
      </w:r>
    </w:p>
    <w:p w14:paraId="2219EA0B" w14:textId="77777777" w:rsidR="00DC575B" w:rsidRDefault="00DC575B" w:rsidP="00DC575B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4FDC7085" wp14:editId="56D5850B">
            <wp:extent cx="4891177" cy="4299645"/>
            <wp:effectExtent l="0" t="0" r="508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46" cy="429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7505" w14:textId="77777777" w:rsidR="00DC575B" w:rsidRDefault="00DC575B" w:rsidP="00DC575B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127A3688" w14:textId="77777777" w:rsidR="00DC575B" w:rsidRPr="00052F97" w:rsidRDefault="00DC575B" w:rsidP="00DC575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上图当前处在“食材列表”模式中，点击“模式”按钮可切换到“带量食谱”模式。</w:t>
      </w:r>
    </w:p>
    <w:p w14:paraId="758AC097" w14:textId="77777777" w:rsidR="00DC575B" w:rsidRPr="00052F97" w:rsidRDefault="00DC575B" w:rsidP="00DC575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此模式在录入食物时，不用考虑菜肴名称，只录入食材即可。适合于做膳食调查，以及快速营养计算分析等。</w:t>
      </w:r>
    </w:p>
    <w:p w14:paraId="670B621B" w14:textId="77777777" w:rsidR="00DC575B" w:rsidRPr="00DC575B" w:rsidRDefault="00DC575B" w:rsidP="00DC575B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3ABF8C63" w14:textId="77777777" w:rsidR="00356E0E" w:rsidRDefault="00DC575B" w:rsidP="00DC575B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 wp14:anchorId="585DD1F5" wp14:editId="224C917A">
            <wp:extent cx="4908430" cy="3763426"/>
            <wp:effectExtent l="0" t="0" r="698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111" cy="376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97EFD" w14:textId="77777777" w:rsidR="00DC575B" w:rsidRPr="00052F97" w:rsidRDefault="00DC575B" w:rsidP="00DC575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上图是“带量食谱”模式，具有左右两个录入框。录入食物时，要先在左框内录入菜肴名称，然后按回车键光标自动跳入右框，再录入其相应的食材配料。适合于制做三餐带量食谱，制作学生营养餐、职工营养餐食谱，进行食谱营养计算分析等。</w:t>
      </w:r>
    </w:p>
    <w:p w14:paraId="4623AC50" w14:textId="77777777" w:rsidR="00DC575B" w:rsidRPr="00052F97" w:rsidRDefault="00DC575B" w:rsidP="00DC575B">
      <w:pPr>
        <w:jc w:val="center"/>
        <w:rPr>
          <w:rFonts w:asciiTheme="minorEastAsia" w:hAnsiTheme="minorEastAsia" w:hint="eastAsia"/>
          <w:sz w:val="28"/>
          <w:szCs w:val="28"/>
        </w:rPr>
      </w:pPr>
    </w:p>
    <w:p w14:paraId="619653F3" w14:textId="77777777" w:rsidR="00356E0E" w:rsidRPr="00052F97" w:rsidRDefault="00356E0E" w:rsidP="00D02CE8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5.餐别</w:t>
      </w:r>
      <w:r w:rsidRPr="00052F97">
        <w:rPr>
          <w:rFonts w:asciiTheme="minorEastAsia" w:hAnsiTheme="minorEastAsia" w:hint="eastAsia"/>
          <w:sz w:val="28"/>
          <w:szCs w:val="28"/>
        </w:rPr>
        <w:t>：</w:t>
      </w:r>
      <w:r w:rsidR="008804E7" w:rsidRPr="00052F97">
        <w:rPr>
          <w:rFonts w:asciiTheme="minorEastAsia" w:hAnsiTheme="minorEastAsia" w:hint="eastAsia"/>
          <w:sz w:val="28"/>
          <w:szCs w:val="28"/>
        </w:rPr>
        <w:t>就是主窗口左边的早餐、午餐、晚餐、加餐和全日这五个按钮。点击不同的餐别按钮，即可分别录入不同时段的食物，每个餐别都可提供一个单独的数据空间。要将食物录入到早餐、午餐、晚餐哪一餐里面去，就先点击一下那一餐别的按钮。</w:t>
      </w:r>
    </w:p>
    <w:p w14:paraId="5F1F77C7" w14:textId="77777777" w:rsidR="008804E7" w:rsidRDefault="008804E7" w:rsidP="008804E7">
      <w:pPr>
        <w:ind w:firstLineChars="200" w:firstLine="42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75B741" wp14:editId="350432D3">
            <wp:extent cx="1276191" cy="2904762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6191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2F9B7" w14:textId="77777777" w:rsidR="00356E0E" w:rsidRDefault="008072DC" w:rsidP="008072DC">
      <w:pPr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02CE8">
        <w:rPr>
          <w:rFonts w:asciiTheme="minorEastAsia" w:hAnsiTheme="minorEastAsia" w:hint="eastAsia"/>
          <w:sz w:val="24"/>
          <w:szCs w:val="24"/>
        </w:rPr>
        <w:t>上图：</w:t>
      </w:r>
      <w:r>
        <w:rPr>
          <w:rFonts w:asciiTheme="minorEastAsia" w:hAnsiTheme="minorEastAsia" w:hint="eastAsia"/>
          <w:sz w:val="24"/>
          <w:szCs w:val="24"/>
        </w:rPr>
        <w:t>五个餐别按钮）</w:t>
      </w:r>
    </w:p>
    <w:p w14:paraId="0572B4F4" w14:textId="77777777" w:rsidR="00356E0E" w:rsidRDefault="00356E0E" w:rsidP="00356E0E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1C94B575" w14:textId="77777777" w:rsidR="00853165" w:rsidRDefault="00E91574" w:rsidP="00E91574">
      <w:pPr>
        <w:ind w:firstLineChars="50" w:firstLine="161"/>
        <w:rPr>
          <w:rFonts w:asciiTheme="minorEastAsia" w:hAnsiTheme="minorEastAsia" w:hint="eastAsia"/>
          <w:sz w:val="24"/>
          <w:szCs w:val="24"/>
        </w:rPr>
      </w:pPr>
      <w:r w:rsidRPr="00953BAA">
        <w:rPr>
          <w:rFonts w:asciiTheme="minorEastAsia" w:hAnsiTheme="minorEastAsia" w:hint="eastAsia"/>
          <w:b/>
          <w:bCs/>
          <w:sz w:val="32"/>
          <w:szCs w:val="32"/>
        </w:rPr>
        <w:t>五.</w:t>
      </w:r>
      <w:r w:rsidR="00DC575B" w:rsidRPr="00953BAA">
        <w:rPr>
          <w:rFonts w:asciiTheme="minorEastAsia" w:hAnsiTheme="minorEastAsia" w:hint="eastAsia"/>
          <w:b/>
          <w:bCs/>
          <w:sz w:val="32"/>
          <w:szCs w:val="32"/>
        </w:rPr>
        <w:t>软件</w:t>
      </w:r>
      <w:r w:rsidR="00377617" w:rsidRPr="00953BAA">
        <w:rPr>
          <w:rFonts w:asciiTheme="minorEastAsia" w:hAnsiTheme="minorEastAsia" w:hint="eastAsia"/>
          <w:b/>
          <w:bCs/>
          <w:sz w:val="32"/>
          <w:szCs w:val="32"/>
        </w:rPr>
        <w:t>实际</w:t>
      </w:r>
      <w:r w:rsidR="00DC575B" w:rsidRPr="00953BAA">
        <w:rPr>
          <w:rFonts w:asciiTheme="minorEastAsia" w:hAnsiTheme="minorEastAsia" w:hint="eastAsia"/>
          <w:b/>
          <w:bCs/>
          <w:sz w:val="32"/>
          <w:szCs w:val="32"/>
        </w:rPr>
        <w:t>操作</w:t>
      </w:r>
      <w:r w:rsidR="00AA40D9">
        <w:rPr>
          <w:rFonts w:asciiTheme="minorEastAsia" w:hAnsiTheme="minorEastAsia" w:hint="eastAsia"/>
          <w:sz w:val="24"/>
          <w:szCs w:val="24"/>
        </w:rPr>
        <w:t>（按实际操作顺序</w:t>
      </w:r>
      <w:r w:rsidR="00377617">
        <w:rPr>
          <w:rFonts w:asciiTheme="minorEastAsia" w:hAnsiTheme="minorEastAsia" w:hint="eastAsia"/>
          <w:sz w:val="24"/>
          <w:szCs w:val="24"/>
        </w:rPr>
        <w:t>详述</w:t>
      </w:r>
      <w:r w:rsidR="00AA40D9">
        <w:rPr>
          <w:rFonts w:asciiTheme="minorEastAsia" w:hAnsiTheme="minorEastAsia" w:hint="eastAsia"/>
          <w:sz w:val="24"/>
          <w:szCs w:val="24"/>
        </w:rPr>
        <w:t>）</w:t>
      </w:r>
      <w:r w:rsidR="00AA40D9">
        <w:rPr>
          <w:rFonts w:asciiTheme="minorEastAsia" w:hAnsiTheme="minorEastAsia"/>
          <w:b/>
          <w:sz w:val="28"/>
          <w:szCs w:val="28"/>
        </w:rPr>
        <w:br/>
      </w:r>
    </w:p>
    <w:p w14:paraId="1002018E" w14:textId="77777777" w:rsidR="00B456D7" w:rsidRPr="00052F97" w:rsidRDefault="00B456D7" w:rsidP="00D937BA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1.</w:t>
      </w:r>
      <w:r w:rsidR="00E06782" w:rsidRPr="00052F9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052F97">
        <w:rPr>
          <w:rFonts w:asciiTheme="minorEastAsia" w:hAnsiTheme="minorEastAsia" w:hint="eastAsia"/>
          <w:b/>
          <w:sz w:val="28"/>
          <w:szCs w:val="28"/>
        </w:rPr>
        <w:t>计算设置</w:t>
      </w:r>
      <w:r w:rsidR="008072DC" w:rsidRPr="00052F97">
        <w:rPr>
          <w:rFonts w:asciiTheme="minorEastAsia" w:hAnsiTheme="minorEastAsia" w:hint="eastAsia"/>
          <w:sz w:val="28"/>
          <w:szCs w:val="28"/>
        </w:rPr>
        <w:t>：若没有自动弹出设置窗口，则点击主窗口顶行的“设置”按钮，打开设置窗口进行软件设置，具体详见操作指南。</w:t>
      </w:r>
    </w:p>
    <w:p w14:paraId="380252F8" w14:textId="77777777" w:rsidR="00853165" w:rsidRPr="00052F97" w:rsidRDefault="00853165" w:rsidP="006B43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4C35B847" w14:textId="77777777" w:rsidR="00E06782" w:rsidRPr="00052F97" w:rsidRDefault="00B456D7" w:rsidP="00D937BA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2.</w:t>
      </w:r>
      <w:r w:rsidR="00E06782" w:rsidRPr="00052F97">
        <w:rPr>
          <w:rFonts w:asciiTheme="minorEastAsia" w:hAnsiTheme="minorEastAsia" w:hint="eastAsia"/>
          <w:b/>
          <w:sz w:val="28"/>
          <w:szCs w:val="28"/>
        </w:rPr>
        <w:t xml:space="preserve"> 选择工作区</w:t>
      </w:r>
      <w:r w:rsidR="006B4323" w:rsidRPr="00052F97">
        <w:rPr>
          <w:rFonts w:asciiTheme="minorEastAsia" w:hAnsiTheme="minorEastAsia" w:hint="eastAsia"/>
          <w:sz w:val="28"/>
          <w:szCs w:val="28"/>
        </w:rPr>
        <w:t>：</w:t>
      </w:r>
      <w:r w:rsidR="008072DC" w:rsidRPr="00052F97">
        <w:rPr>
          <w:rFonts w:asciiTheme="minorEastAsia" w:hAnsiTheme="minorEastAsia" w:hint="eastAsia"/>
          <w:sz w:val="28"/>
          <w:szCs w:val="28"/>
        </w:rPr>
        <w:t>点击工作区标签，打开一个工作区。</w:t>
      </w:r>
      <w:r w:rsidR="006B4323" w:rsidRPr="00052F97">
        <w:rPr>
          <w:rFonts w:asciiTheme="minorEastAsia" w:hAnsiTheme="minorEastAsia" w:hint="eastAsia"/>
          <w:sz w:val="28"/>
          <w:szCs w:val="28"/>
        </w:rPr>
        <w:t>若要清除工作区中全部数据，可点击窗口左上角的“文件”菜单，再点击“新建（清空）”菜单。</w:t>
      </w:r>
    </w:p>
    <w:p w14:paraId="43EB60DF" w14:textId="77777777" w:rsidR="00853165" w:rsidRPr="00052F97" w:rsidRDefault="00853165" w:rsidP="00F8230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37F02620" w14:textId="77777777" w:rsidR="00F8230E" w:rsidRPr="00052F97" w:rsidRDefault="00E06782" w:rsidP="00D937BA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3.</w:t>
      </w:r>
      <w:r w:rsidRPr="00052F97">
        <w:rPr>
          <w:rFonts w:asciiTheme="minorEastAsia" w:hAnsiTheme="minorEastAsia"/>
          <w:b/>
          <w:sz w:val="28"/>
          <w:szCs w:val="28"/>
        </w:rPr>
        <w:t xml:space="preserve"> </w:t>
      </w:r>
      <w:r w:rsidR="008072DC" w:rsidRPr="00052F97">
        <w:rPr>
          <w:rFonts w:asciiTheme="minorEastAsia" w:hAnsiTheme="minorEastAsia" w:hint="eastAsia"/>
          <w:b/>
          <w:sz w:val="28"/>
          <w:szCs w:val="28"/>
        </w:rPr>
        <w:t>选择</w:t>
      </w:r>
      <w:r w:rsidRPr="00052F97">
        <w:rPr>
          <w:rFonts w:asciiTheme="minorEastAsia" w:hAnsiTheme="minorEastAsia" w:hint="eastAsia"/>
          <w:b/>
          <w:sz w:val="28"/>
          <w:szCs w:val="28"/>
        </w:rPr>
        <w:t>模式</w:t>
      </w:r>
      <w:r w:rsidR="006B4323" w:rsidRPr="00052F97">
        <w:rPr>
          <w:rFonts w:asciiTheme="minorEastAsia" w:hAnsiTheme="minorEastAsia" w:hint="eastAsia"/>
          <w:sz w:val="28"/>
          <w:szCs w:val="28"/>
        </w:rPr>
        <w:t>：点击“模式”按钮，确定</w:t>
      </w:r>
      <w:r w:rsidR="008072DC" w:rsidRPr="00052F97">
        <w:rPr>
          <w:rFonts w:asciiTheme="minorEastAsia" w:hAnsiTheme="minorEastAsia" w:hint="eastAsia"/>
          <w:sz w:val="28"/>
          <w:szCs w:val="28"/>
        </w:rPr>
        <w:t>适合自己的</w:t>
      </w:r>
      <w:r w:rsidR="006B4323" w:rsidRPr="00052F97">
        <w:rPr>
          <w:rFonts w:asciiTheme="minorEastAsia" w:hAnsiTheme="minorEastAsia" w:hint="eastAsia"/>
          <w:sz w:val="28"/>
          <w:szCs w:val="28"/>
        </w:rPr>
        <w:t>计算模式。</w:t>
      </w:r>
    </w:p>
    <w:p w14:paraId="12F36EAC" w14:textId="77777777" w:rsidR="00853165" w:rsidRPr="00052F97" w:rsidRDefault="00853165" w:rsidP="008072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1FE9762E" w14:textId="77777777" w:rsidR="008072DC" w:rsidRPr="00052F97" w:rsidRDefault="00E06782" w:rsidP="00D937BA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4. 点击餐别</w:t>
      </w:r>
      <w:r w:rsidR="008072DC" w:rsidRPr="00052F97">
        <w:rPr>
          <w:rFonts w:asciiTheme="minorEastAsia" w:hAnsiTheme="minorEastAsia" w:hint="eastAsia"/>
          <w:sz w:val="28"/>
          <w:szCs w:val="28"/>
        </w:rPr>
        <w:t>：录入哪一餐就点击哪一餐的按钮</w:t>
      </w:r>
      <w:r w:rsidR="00400C5B" w:rsidRPr="00052F97">
        <w:rPr>
          <w:rFonts w:asciiTheme="minorEastAsia" w:hAnsiTheme="minorEastAsia" w:hint="eastAsia"/>
          <w:sz w:val="28"/>
          <w:szCs w:val="28"/>
        </w:rPr>
        <w:t>，比如录入早餐食物，就点击“早餐”按钮</w:t>
      </w:r>
      <w:r w:rsidR="008072DC" w:rsidRPr="00052F97">
        <w:rPr>
          <w:rFonts w:asciiTheme="minorEastAsia" w:hAnsiTheme="minorEastAsia" w:hint="eastAsia"/>
          <w:sz w:val="28"/>
          <w:szCs w:val="28"/>
        </w:rPr>
        <w:t>。注意“全日”按钮是用来浏览全日食物的，不能在“全日”中录入食物</w:t>
      </w:r>
      <w:r w:rsidR="00400C5B" w:rsidRPr="00052F97">
        <w:rPr>
          <w:rFonts w:asciiTheme="minorEastAsia" w:hAnsiTheme="minorEastAsia" w:hint="eastAsia"/>
          <w:sz w:val="28"/>
          <w:szCs w:val="28"/>
        </w:rPr>
        <w:t>，否则会有提示，自动选择为“早餐”按钮按下</w:t>
      </w:r>
      <w:r w:rsidR="008072DC" w:rsidRPr="00052F97">
        <w:rPr>
          <w:rFonts w:asciiTheme="minorEastAsia" w:hAnsiTheme="minorEastAsia" w:hint="eastAsia"/>
          <w:sz w:val="28"/>
          <w:szCs w:val="28"/>
        </w:rPr>
        <w:t>。</w:t>
      </w:r>
    </w:p>
    <w:p w14:paraId="5A67974E" w14:textId="77777777" w:rsidR="008072DC" w:rsidRPr="00052F97" w:rsidRDefault="008072DC" w:rsidP="008072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如果所录食物不用分餐别，则可随意点击“早餐”“午餐”“晚餐”和“加餐”</w:t>
      </w:r>
      <w:r w:rsidRPr="00052F97">
        <w:rPr>
          <w:rFonts w:asciiTheme="minorEastAsia" w:hAnsiTheme="minorEastAsia" w:hint="eastAsia"/>
          <w:sz w:val="28"/>
          <w:szCs w:val="28"/>
        </w:rPr>
        <w:lastRenderedPageBreak/>
        <w:t>任一个按钮，然后录入</w:t>
      </w:r>
      <w:r w:rsidR="00400C5B" w:rsidRPr="00052F97">
        <w:rPr>
          <w:rFonts w:asciiTheme="minorEastAsia" w:hAnsiTheme="minorEastAsia" w:hint="eastAsia"/>
          <w:sz w:val="28"/>
          <w:szCs w:val="28"/>
        </w:rPr>
        <w:t>食物</w:t>
      </w:r>
      <w:r w:rsidRPr="00052F97">
        <w:rPr>
          <w:rFonts w:asciiTheme="minorEastAsia" w:hAnsiTheme="minorEastAsia" w:hint="eastAsia"/>
          <w:sz w:val="28"/>
          <w:szCs w:val="28"/>
        </w:rPr>
        <w:t>即可，但不能在“全日”餐别中录入食物。</w:t>
      </w:r>
    </w:p>
    <w:p w14:paraId="532467F2" w14:textId="77777777" w:rsidR="00853165" w:rsidRPr="00052F97" w:rsidRDefault="00E06782" w:rsidP="00E06782">
      <w:pPr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 xml:space="preserve">    </w:t>
      </w:r>
    </w:p>
    <w:p w14:paraId="36B49C3C" w14:textId="77777777" w:rsidR="00F8230E" w:rsidRPr="00052F97" w:rsidRDefault="00E06782" w:rsidP="00D937BA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 xml:space="preserve">5. </w:t>
      </w:r>
      <w:r w:rsidR="00C00341" w:rsidRPr="00052F97">
        <w:rPr>
          <w:rFonts w:asciiTheme="minorEastAsia" w:hAnsiTheme="minorEastAsia" w:hint="eastAsia"/>
          <w:b/>
          <w:sz w:val="28"/>
          <w:szCs w:val="28"/>
        </w:rPr>
        <w:t>录入食物</w:t>
      </w:r>
      <w:r w:rsidR="00C00341" w:rsidRPr="00052F97">
        <w:rPr>
          <w:rFonts w:asciiTheme="minorEastAsia" w:hAnsiTheme="minorEastAsia" w:hint="eastAsia"/>
          <w:sz w:val="28"/>
          <w:szCs w:val="28"/>
        </w:rPr>
        <w:t>：这</w:t>
      </w:r>
      <w:r w:rsidR="003235C6" w:rsidRPr="00052F97">
        <w:rPr>
          <w:rFonts w:asciiTheme="minorEastAsia" w:hAnsiTheme="minorEastAsia" w:hint="eastAsia"/>
          <w:sz w:val="28"/>
          <w:szCs w:val="28"/>
        </w:rPr>
        <w:t>时</w:t>
      </w:r>
      <w:r w:rsidR="00C00341" w:rsidRPr="00052F97">
        <w:rPr>
          <w:rFonts w:asciiTheme="minorEastAsia" w:hAnsiTheme="minorEastAsia" w:hint="eastAsia"/>
          <w:sz w:val="28"/>
          <w:szCs w:val="28"/>
        </w:rPr>
        <w:t>就可以开始录入食物了，这部分操作比较多，也很重要，</w:t>
      </w:r>
      <w:r w:rsidR="003235C6" w:rsidRPr="00052F97">
        <w:rPr>
          <w:rFonts w:asciiTheme="minorEastAsia" w:hAnsiTheme="minorEastAsia" w:hint="eastAsia"/>
          <w:sz w:val="28"/>
          <w:szCs w:val="28"/>
        </w:rPr>
        <w:t>专门在</w:t>
      </w:r>
      <w:r w:rsidR="00C00341" w:rsidRPr="00052F97">
        <w:rPr>
          <w:rFonts w:asciiTheme="minorEastAsia" w:hAnsiTheme="minorEastAsia" w:hint="eastAsia"/>
          <w:sz w:val="28"/>
          <w:szCs w:val="28"/>
        </w:rPr>
        <w:t>下面</w:t>
      </w:r>
      <w:r w:rsidR="006E79E4" w:rsidRPr="00052F97">
        <w:rPr>
          <w:rFonts w:asciiTheme="minorEastAsia" w:hAnsiTheme="minorEastAsia" w:hint="eastAsia"/>
          <w:sz w:val="28"/>
          <w:szCs w:val="28"/>
        </w:rPr>
        <w:t>“高级入门”中</w:t>
      </w:r>
      <w:r w:rsidR="00C00341" w:rsidRPr="00052F97">
        <w:rPr>
          <w:rFonts w:asciiTheme="minorEastAsia" w:hAnsiTheme="minorEastAsia" w:hint="eastAsia"/>
          <w:sz w:val="28"/>
          <w:szCs w:val="28"/>
        </w:rPr>
        <w:t>有</w:t>
      </w:r>
      <w:r w:rsidR="001878F4" w:rsidRPr="00052F97">
        <w:rPr>
          <w:rFonts w:asciiTheme="minorEastAsia" w:hAnsiTheme="minorEastAsia" w:hint="eastAsia"/>
          <w:sz w:val="28"/>
          <w:szCs w:val="28"/>
        </w:rPr>
        <w:t>配图</w:t>
      </w:r>
      <w:r w:rsidR="00C00341" w:rsidRPr="00052F97">
        <w:rPr>
          <w:rFonts w:asciiTheme="minorEastAsia" w:hAnsiTheme="minorEastAsia" w:hint="eastAsia"/>
          <w:sz w:val="28"/>
          <w:szCs w:val="28"/>
        </w:rPr>
        <w:t>详</w:t>
      </w:r>
      <w:r w:rsidR="001878F4" w:rsidRPr="00052F97">
        <w:rPr>
          <w:rFonts w:asciiTheme="minorEastAsia" w:hAnsiTheme="minorEastAsia" w:hint="eastAsia"/>
          <w:sz w:val="28"/>
          <w:szCs w:val="28"/>
        </w:rPr>
        <w:t>述</w:t>
      </w:r>
      <w:r w:rsidR="00C00341" w:rsidRPr="00052F97">
        <w:rPr>
          <w:rFonts w:asciiTheme="minorEastAsia" w:hAnsiTheme="minorEastAsia" w:hint="eastAsia"/>
          <w:sz w:val="28"/>
          <w:szCs w:val="28"/>
        </w:rPr>
        <w:t>。</w:t>
      </w:r>
    </w:p>
    <w:p w14:paraId="49DA8429" w14:textId="77777777" w:rsidR="00853165" w:rsidRPr="00052F97" w:rsidRDefault="00853165" w:rsidP="00F8230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1ED36B57" w14:textId="5ACB2634" w:rsidR="00223099" w:rsidRDefault="00E06782" w:rsidP="00D937BA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6. 保存数据</w:t>
      </w:r>
      <w:r w:rsidR="00C00341" w:rsidRPr="00052F97">
        <w:rPr>
          <w:rFonts w:asciiTheme="minorEastAsia" w:hAnsiTheme="minorEastAsia" w:hint="eastAsia"/>
          <w:sz w:val="28"/>
          <w:szCs w:val="28"/>
        </w:rPr>
        <w:t>：</w:t>
      </w:r>
      <w:r w:rsidR="00223099" w:rsidRPr="00052F97">
        <w:rPr>
          <w:rFonts w:asciiTheme="minorEastAsia" w:hAnsiTheme="minorEastAsia" w:hint="eastAsia"/>
          <w:sz w:val="28"/>
          <w:szCs w:val="28"/>
        </w:rPr>
        <w:t>点击主窗口</w:t>
      </w:r>
      <w:r w:rsidR="00223099">
        <w:rPr>
          <w:rFonts w:asciiTheme="minorEastAsia" w:hAnsiTheme="minorEastAsia" w:hint="eastAsia"/>
          <w:sz w:val="28"/>
          <w:szCs w:val="28"/>
        </w:rPr>
        <w:t>顶行“保存”按钮，有两个菜单选项：“保存多日”和“保存当日”。</w:t>
      </w:r>
    </w:p>
    <w:p w14:paraId="38F3764D" w14:textId="4633F44B" w:rsidR="00223099" w:rsidRDefault="00223099" w:rsidP="00D937B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若想保存多个工作区里面的食物，直接点击“保存多日”；若只想保存当前工作区中早午晚三餐的食物，则将鼠标移到“保存当日”上，再点击“</w:t>
      </w:r>
      <w:r w:rsidR="00C71D18">
        <w:rPr>
          <w:rFonts w:asciiTheme="minorEastAsia" w:hAnsiTheme="minorEastAsia" w:hint="eastAsia"/>
          <w:sz w:val="28"/>
          <w:szCs w:val="28"/>
        </w:rPr>
        <w:t>保存当日</w:t>
      </w:r>
      <w:r w:rsidR="00C71D18">
        <w:rPr>
          <w:rFonts w:asciiTheme="minorEastAsia" w:hAnsiTheme="minorEastAsia" w:hint="eastAsia"/>
          <w:sz w:val="28"/>
          <w:szCs w:val="28"/>
        </w:rPr>
        <w:t>（n）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C71D18">
        <w:rPr>
          <w:rFonts w:asciiTheme="minorEastAsia" w:hAnsiTheme="minorEastAsia" w:hint="eastAsia"/>
          <w:sz w:val="28"/>
          <w:szCs w:val="28"/>
        </w:rPr>
        <w:t>，其中n是工作区标签的日期。</w:t>
      </w:r>
    </w:p>
    <w:p w14:paraId="5FDC713F" w14:textId="0E8569AF" w:rsidR="00C71D18" w:rsidRDefault="00C71D18" w:rsidP="00D937B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也可以</w:t>
      </w:r>
      <w:r w:rsidR="00C00341" w:rsidRPr="00052F97">
        <w:rPr>
          <w:rFonts w:asciiTheme="minorEastAsia" w:hAnsiTheme="minorEastAsia" w:hint="eastAsia"/>
          <w:sz w:val="28"/>
          <w:szCs w:val="28"/>
        </w:rPr>
        <w:t>点击主窗口左上角的“文件”</w:t>
      </w:r>
      <w:r w:rsidR="003235C6" w:rsidRPr="00052F97">
        <w:rPr>
          <w:rFonts w:asciiTheme="minorEastAsia" w:hAnsiTheme="minorEastAsia" w:hint="eastAsia"/>
          <w:sz w:val="28"/>
          <w:szCs w:val="28"/>
        </w:rPr>
        <w:t>菜单，</w:t>
      </w:r>
      <w:r>
        <w:rPr>
          <w:rFonts w:asciiTheme="minorEastAsia" w:hAnsiTheme="minorEastAsia" w:hint="eastAsia"/>
          <w:sz w:val="28"/>
          <w:szCs w:val="28"/>
        </w:rPr>
        <w:t>操作同上。</w:t>
      </w:r>
    </w:p>
    <w:p w14:paraId="62D5F5EC" w14:textId="77777777" w:rsidR="00C71D18" w:rsidRDefault="00C71D18" w:rsidP="00D937B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0F1F2418" w14:textId="62DA6EBA" w:rsidR="008517BE" w:rsidRPr="00052F97" w:rsidRDefault="00C71D18" w:rsidP="00F8230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温馨提示</w:t>
      </w:r>
      <w:r w:rsidR="00E244CA" w:rsidRPr="00052F97">
        <w:rPr>
          <w:rFonts w:asciiTheme="minorEastAsia" w:hAnsiTheme="minorEastAsia" w:hint="eastAsia"/>
          <w:sz w:val="28"/>
          <w:szCs w:val="28"/>
        </w:rPr>
        <w:t>：</w:t>
      </w:r>
      <w:r w:rsidR="00C95BD4" w:rsidRPr="00052F97">
        <w:rPr>
          <w:rFonts w:asciiTheme="minorEastAsia" w:hAnsiTheme="minorEastAsia" w:hint="eastAsia"/>
          <w:sz w:val="28"/>
          <w:szCs w:val="28"/>
        </w:rPr>
        <w:t>数据的保存</w:t>
      </w:r>
      <w:r w:rsidR="00B42208" w:rsidRPr="00052F97">
        <w:rPr>
          <w:rFonts w:asciiTheme="minorEastAsia" w:hAnsiTheme="minorEastAsia" w:hint="eastAsia"/>
          <w:sz w:val="28"/>
          <w:szCs w:val="28"/>
        </w:rPr>
        <w:t>，</w:t>
      </w:r>
      <w:r w:rsidR="00C95BD4" w:rsidRPr="00052F97">
        <w:rPr>
          <w:rFonts w:asciiTheme="minorEastAsia" w:hAnsiTheme="minorEastAsia" w:hint="eastAsia"/>
          <w:sz w:val="28"/>
          <w:szCs w:val="28"/>
        </w:rPr>
        <w:t>不应该等到</w:t>
      </w:r>
      <w:r w:rsidR="00B42208" w:rsidRPr="00052F97">
        <w:rPr>
          <w:rFonts w:asciiTheme="minorEastAsia" w:hAnsiTheme="minorEastAsia" w:hint="eastAsia"/>
          <w:sz w:val="28"/>
          <w:szCs w:val="28"/>
        </w:rPr>
        <w:t>食物全部</w:t>
      </w:r>
      <w:r w:rsidR="00C95BD4" w:rsidRPr="00052F97">
        <w:rPr>
          <w:rFonts w:asciiTheme="minorEastAsia" w:hAnsiTheme="minorEastAsia" w:hint="eastAsia"/>
          <w:sz w:val="28"/>
          <w:szCs w:val="28"/>
        </w:rPr>
        <w:t>录入完</w:t>
      </w:r>
      <w:r w:rsidR="00B42208" w:rsidRPr="00052F97">
        <w:rPr>
          <w:rFonts w:asciiTheme="minorEastAsia" w:hAnsiTheme="minorEastAsia" w:hint="eastAsia"/>
          <w:sz w:val="28"/>
          <w:szCs w:val="28"/>
        </w:rPr>
        <w:t>毕</w:t>
      </w:r>
      <w:r w:rsidR="00C95BD4" w:rsidRPr="00052F97">
        <w:rPr>
          <w:rFonts w:asciiTheme="minorEastAsia" w:hAnsiTheme="minorEastAsia" w:hint="eastAsia"/>
          <w:sz w:val="28"/>
          <w:szCs w:val="28"/>
        </w:rPr>
        <w:t>在最后才进行，应该在录入食物的过程中间，进行几次保存操作，避免忽然死机或电脑故障而损失</w:t>
      </w:r>
      <w:r w:rsidR="00B42208" w:rsidRPr="00052F97">
        <w:rPr>
          <w:rFonts w:asciiTheme="minorEastAsia" w:hAnsiTheme="minorEastAsia" w:hint="eastAsia"/>
          <w:sz w:val="28"/>
          <w:szCs w:val="28"/>
        </w:rPr>
        <w:t>劳动成果</w:t>
      </w:r>
      <w:r w:rsidR="00C95BD4" w:rsidRPr="00052F97">
        <w:rPr>
          <w:rFonts w:asciiTheme="minorEastAsia" w:hAnsiTheme="minorEastAsia" w:hint="eastAsia"/>
          <w:sz w:val="28"/>
          <w:szCs w:val="28"/>
        </w:rPr>
        <w:t>。</w:t>
      </w:r>
      <w:r w:rsidR="008517BE" w:rsidRPr="00052F97">
        <w:rPr>
          <w:rFonts w:asciiTheme="minorEastAsia" w:hAnsiTheme="minorEastAsia" w:hint="eastAsia"/>
          <w:sz w:val="28"/>
          <w:szCs w:val="28"/>
        </w:rPr>
        <w:t>具体操作下面还有详细说明。</w:t>
      </w:r>
    </w:p>
    <w:p w14:paraId="38B85734" w14:textId="77777777" w:rsidR="00853165" w:rsidRPr="00052F97" w:rsidRDefault="00853165" w:rsidP="00F8230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12F63F5C" w14:textId="77777777" w:rsidR="00F8230E" w:rsidRPr="00052F97" w:rsidRDefault="00E06782" w:rsidP="00D937BA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7. 查看数据</w:t>
      </w:r>
      <w:r w:rsidR="00C00341" w:rsidRPr="00052F97">
        <w:rPr>
          <w:rFonts w:asciiTheme="minorEastAsia" w:hAnsiTheme="minorEastAsia" w:hint="eastAsia"/>
          <w:sz w:val="28"/>
          <w:szCs w:val="28"/>
        </w:rPr>
        <w:t>：</w:t>
      </w:r>
      <w:r w:rsidR="001878F4" w:rsidRPr="00052F97">
        <w:rPr>
          <w:rFonts w:asciiTheme="minorEastAsia" w:hAnsiTheme="minorEastAsia" w:hint="eastAsia"/>
          <w:sz w:val="28"/>
          <w:szCs w:val="28"/>
        </w:rPr>
        <w:t>在</w:t>
      </w:r>
      <w:r w:rsidR="003235C6" w:rsidRPr="00052F97">
        <w:rPr>
          <w:rFonts w:asciiTheme="minorEastAsia" w:hAnsiTheme="minorEastAsia" w:hint="eastAsia"/>
          <w:sz w:val="28"/>
          <w:szCs w:val="28"/>
        </w:rPr>
        <w:t>每录入一条数据（指食物名称及其用量）</w:t>
      </w:r>
      <w:r w:rsidR="001878F4" w:rsidRPr="00052F97">
        <w:rPr>
          <w:rFonts w:asciiTheme="minorEastAsia" w:hAnsiTheme="minorEastAsia" w:hint="eastAsia"/>
          <w:sz w:val="28"/>
          <w:szCs w:val="28"/>
        </w:rPr>
        <w:t>后</w:t>
      </w:r>
      <w:r w:rsidR="003235C6" w:rsidRPr="00052F97">
        <w:rPr>
          <w:rFonts w:asciiTheme="minorEastAsia" w:hAnsiTheme="minorEastAsia" w:hint="eastAsia"/>
          <w:sz w:val="28"/>
          <w:szCs w:val="28"/>
        </w:rPr>
        <w:t>，软件便会自动计算一次，并立即显示计算结果</w:t>
      </w:r>
      <w:r w:rsidR="004972D3" w:rsidRPr="00052F97">
        <w:rPr>
          <w:rFonts w:asciiTheme="minorEastAsia" w:hAnsiTheme="minorEastAsia" w:hint="eastAsia"/>
          <w:sz w:val="28"/>
          <w:szCs w:val="28"/>
        </w:rPr>
        <w:t>。在工作区显示各个食物及其营养素的数值列表；在显示区显示各个营养素累加后的总摄入量数值</w:t>
      </w:r>
      <w:r w:rsidR="003235C6" w:rsidRPr="00052F97">
        <w:rPr>
          <w:rFonts w:asciiTheme="minorEastAsia" w:hAnsiTheme="minorEastAsia" w:hint="eastAsia"/>
          <w:sz w:val="28"/>
          <w:szCs w:val="28"/>
        </w:rPr>
        <w:t>。</w:t>
      </w:r>
      <w:r w:rsidR="008517BE" w:rsidRPr="00052F97">
        <w:rPr>
          <w:rFonts w:asciiTheme="minorEastAsia" w:hAnsiTheme="minorEastAsia" w:hint="eastAsia"/>
          <w:sz w:val="28"/>
          <w:szCs w:val="28"/>
        </w:rPr>
        <w:t>下面</w:t>
      </w:r>
      <w:r w:rsidR="001878F4" w:rsidRPr="00052F97">
        <w:rPr>
          <w:rFonts w:asciiTheme="minorEastAsia" w:hAnsiTheme="minorEastAsia" w:hint="eastAsia"/>
          <w:sz w:val="28"/>
          <w:szCs w:val="28"/>
        </w:rPr>
        <w:t>有配图详述</w:t>
      </w:r>
      <w:r w:rsidR="008517BE" w:rsidRPr="00052F97">
        <w:rPr>
          <w:rFonts w:asciiTheme="minorEastAsia" w:hAnsiTheme="minorEastAsia" w:hint="eastAsia"/>
          <w:sz w:val="28"/>
          <w:szCs w:val="28"/>
        </w:rPr>
        <w:t>。</w:t>
      </w:r>
    </w:p>
    <w:p w14:paraId="0BE95B41" w14:textId="77777777" w:rsidR="003235C6" w:rsidRPr="00052F97" w:rsidRDefault="003235C6" w:rsidP="00F8230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516A013D" w14:textId="77777777" w:rsidR="001878F4" w:rsidRPr="00052F97" w:rsidRDefault="00CF24E9" w:rsidP="000818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接下来，还有几个常用</w:t>
      </w:r>
      <w:r w:rsidR="001878F4" w:rsidRPr="00052F97">
        <w:rPr>
          <w:rFonts w:asciiTheme="minorEastAsia" w:hAnsiTheme="minorEastAsia" w:hint="eastAsia"/>
          <w:sz w:val="28"/>
          <w:szCs w:val="28"/>
        </w:rPr>
        <w:t>操作：</w:t>
      </w:r>
    </w:p>
    <w:p w14:paraId="6ABE5E85" w14:textId="77777777" w:rsidR="001878F4" w:rsidRPr="00052F97" w:rsidRDefault="001878F4" w:rsidP="00F8230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243CFA98" w14:textId="77777777" w:rsidR="003235C6" w:rsidRPr="00052F97" w:rsidRDefault="003235C6" w:rsidP="000818B8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lastRenderedPageBreak/>
        <w:t>8.多日汇总：</w:t>
      </w:r>
      <w:r w:rsidR="00CF24E9" w:rsidRPr="00052F97">
        <w:rPr>
          <w:rFonts w:asciiTheme="minorEastAsia" w:hAnsiTheme="minorEastAsia" w:hint="eastAsia"/>
          <w:sz w:val="28"/>
          <w:szCs w:val="28"/>
        </w:rPr>
        <w:t>可进行最多一周七天的营养状况汇总。具体操作也很简单</w:t>
      </w:r>
      <w:r w:rsidR="00FE2881" w:rsidRPr="00052F97">
        <w:rPr>
          <w:rFonts w:asciiTheme="minorEastAsia" w:hAnsiTheme="minorEastAsia" w:hint="eastAsia"/>
          <w:sz w:val="28"/>
          <w:szCs w:val="28"/>
        </w:rPr>
        <w:t>：</w:t>
      </w:r>
      <w:r w:rsidR="00CF24E9" w:rsidRPr="00052F97">
        <w:rPr>
          <w:rFonts w:asciiTheme="minorEastAsia" w:hAnsiTheme="minorEastAsia" w:hint="eastAsia"/>
          <w:sz w:val="28"/>
          <w:szCs w:val="28"/>
        </w:rPr>
        <w:t>分别在</w:t>
      </w:r>
      <w:r w:rsidR="00FE2881" w:rsidRPr="00052F97">
        <w:rPr>
          <w:rFonts w:asciiTheme="minorEastAsia" w:hAnsiTheme="minorEastAsia" w:hint="eastAsia"/>
          <w:sz w:val="28"/>
          <w:szCs w:val="28"/>
        </w:rPr>
        <w:t>“周一”、“周二”等</w:t>
      </w:r>
      <w:r w:rsidR="00CF24E9" w:rsidRPr="00052F97">
        <w:rPr>
          <w:rFonts w:asciiTheme="minorEastAsia" w:hAnsiTheme="minorEastAsia" w:hint="eastAsia"/>
          <w:sz w:val="28"/>
          <w:szCs w:val="28"/>
        </w:rPr>
        <w:t>不同的</w:t>
      </w:r>
      <w:r w:rsidR="00FE2881" w:rsidRPr="00052F97">
        <w:rPr>
          <w:rFonts w:asciiTheme="minorEastAsia" w:hAnsiTheme="minorEastAsia" w:hint="eastAsia"/>
          <w:sz w:val="28"/>
          <w:szCs w:val="28"/>
        </w:rPr>
        <w:t>工作区</w:t>
      </w:r>
      <w:r w:rsidR="00CF24E9" w:rsidRPr="00052F97">
        <w:rPr>
          <w:rFonts w:asciiTheme="minorEastAsia" w:hAnsiTheme="minorEastAsia" w:hint="eastAsia"/>
          <w:sz w:val="28"/>
          <w:szCs w:val="28"/>
        </w:rPr>
        <w:t>标签中</w:t>
      </w:r>
      <w:r w:rsidR="00FE2881" w:rsidRPr="00052F97">
        <w:rPr>
          <w:rFonts w:asciiTheme="minorEastAsia" w:hAnsiTheme="minorEastAsia" w:hint="eastAsia"/>
          <w:sz w:val="28"/>
          <w:szCs w:val="28"/>
        </w:rPr>
        <w:t>，</w:t>
      </w:r>
      <w:r w:rsidR="00CF24E9" w:rsidRPr="00052F97">
        <w:rPr>
          <w:rFonts w:asciiTheme="minorEastAsia" w:hAnsiTheme="minorEastAsia" w:hint="eastAsia"/>
          <w:sz w:val="28"/>
          <w:szCs w:val="28"/>
        </w:rPr>
        <w:t>输入一天的食物及其用量，然后点击“汇总”按钮。</w:t>
      </w:r>
    </w:p>
    <w:p w14:paraId="526670BC" w14:textId="77777777" w:rsidR="00521FE0" w:rsidRPr="00052F97" w:rsidRDefault="00521FE0" w:rsidP="00F8230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要有两天以上的数据才能进行汇总。</w:t>
      </w:r>
    </w:p>
    <w:p w14:paraId="3EFFBC21" w14:textId="77777777" w:rsidR="00853165" w:rsidRPr="00052F97" w:rsidRDefault="00853165" w:rsidP="00F8230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73E1240A" w14:textId="77777777" w:rsidR="00F8230E" w:rsidRPr="00052F97" w:rsidRDefault="003235C6" w:rsidP="000818B8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sz w:val="28"/>
          <w:szCs w:val="28"/>
        </w:rPr>
        <w:t>9</w:t>
      </w:r>
      <w:r w:rsidR="00E06782" w:rsidRPr="00052F97">
        <w:rPr>
          <w:rFonts w:asciiTheme="minorEastAsia" w:hAnsiTheme="minorEastAsia" w:hint="eastAsia"/>
          <w:b/>
          <w:sz w:val="28"/>
          <w:szCs w:val="28"/>
        </w:rPr>
        <w:t>. 打印或导出计算结果</w:t>
      </w:r>
      <w:r w:rsidR="008517BE" w:rsidRPr="00052F97">
        <w:rPr>
          <w:rFonts w:asciiTheme="minorEastAsia" w:hAnsiTheme="minorEastAsia" w:hint="eastAsia"/>
          <w:b/>
          <w:sz w:val="28"/>
          <w:szCs w:val="28"/>
        </w:rPr>
        <w:t>：</w:t>
      </w:r>
      <w:r w:rsidR="008517BE" w:rsidRPr="00052F97">
        <w:rPr>
          <w:rFonts w:asciiTheme="minorEastAsia" w:hAnsiTheme="minorEastAsia" w:hint="eastAsia"/>
          <w:sz w:val="28"/>
          <w:szCs w:val="28"/>
        </w:rPr>
        <w:t>点击“打印”按钮，或点击</w:t>
      </w:r>
      <w:r w:rsidRPr="00052F97">
        <w:rPr>
          <w:rFonts w:asciiTheme="minorEastAsia" w:hAnsiTheme="minorEastAsia" w:hint="eastAsia"/>
          <w:sz w:val="28"/>
          <w:szCs w:val="28"/>
        </w:rPr>
        <w:t>窗口左上角</w:t>
      </w:r>
      <w:r w:rsidR="008517BE" w:rsidRPr="00052F97">
        <w:rPr>
          <w:rFonts w:asciiTheme="minorEastAsia" w:hAnsiTheme="minorEastAsia" w:hint="eastAsia"/>
          <w:sz w:val="28"/>
          <w:szCs w:val="28"/>
        </w:rPr>
        <w:t>“文件”</w:t>
      </w:r>
      <w:r w:rsidRPr="00052F97">
        <w:rPr>
          <w:rFonts w:asciiTheme="minorEastAsia" w:hAnsiTheme="minorEastAsia" w:hint="eastAsia"/>
          <w:sz w:val="28"/>
          <w:szCs w:val="28"/>
        </w:rPr>
        <w:t>菜单，再点击</w:t>
      </w:r>
      <w:r w:rsidR="008517BE" w:rsidRPr="00052F97">
        <w:rPr>
          <w:rFonts w:asciiTheme="minorEastAsia" w:hAnsiTheme="minorEastAsia" w:hint="eastAsia"/>
          <w:sz w:val="28"/>
          <w:szCs w:val="28"/>
        </w:rPr>
        <w:t>“数据导出至Excel”菜单。</w:t>
      </w:r>
    </w:p>
    <w:p w14:paraId="1F307C9C" w14:textId="77777777" w:rsidR="00F8230E" w:rsidRPr="008517BE" w:rsidRDefault="00F8230E" w:rsidP="00F8230E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22293295" w14:textId="77777777" w:rsidR="00F8230E" w:rsidRDefault="00F8230E" w:rsidP="002F7A79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218643AA" w14:textId="77777777" w:rsidR="00521FE0" w:rsidRDefault="00521FE0" w:rsidP="002F7A79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36DE99D0" w14:textId="77777777" w:rsidR="00521FE0" w:rsidRDefault="00521FE0" w:rsidP="002F7A79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14BF9E3A" w14:textId="77777777" w:rsidR="00E91574" w:rsidRDefault="00E91574" w:rsidP="002F7A79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1625CC7F" w14:textId="77777777" w:rsidR="00E91574" w:rsidRPr="002210F1" w:rsidRDefault="00E91574" w:rsidP="00E91574">
      <w:pPr>
        <w:jc w:val="center"/>
        <w:rPr>
          <w:rFonts w:ascii="微软雅黑" w:eastAsia="微软雅黑" w:hAnsi="微软雅黑" w:hint="eastAsia"/>
          <w:sz w:val="44"/>
          <w:szCs w:val="44"/>
        </w:rPr>
      </w:pPr>
      <w:r w:rsidRPr="002210F1">
        <w:rPr>
          <w:rFonts w:ascii="微软雅黑" w:eastAsia="微软雅黑" w:hAnsi="微软雅黑" w:hint="eastAsia"/>
          <w:sz w:val="44"/>
          <w:szCs w:val="44"/>
        </w:rPr>
        <w:t>营养计算器</w:t>
      </w:r>
      <w:r>
        <w:rPr>
          <w:rFonts w:ascii="微软雅黑" w:eastAsia="微软雅黑" w:hAnsi="微软雅黑" w:hint="eastAsia"/>
          <w:sz w:val="44"/>
          <w:szCs w:val="44"/>
        </w:rPr>
        <w:t>高级入门</w:t>
      </w:r>
    </w:p>
    <w:p w14:paraId="4322EB2B" w14:textId="77777777" w:rsidR="00E91574" w:rsidRPr="00E91574" w:rsidRDefault="00E91574" w:rsidP="002F7A79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2DA4B1F4" w14:textId="77777777" w:rsidR="00F8230E" w:rsidRPr="00052F97" w:rsidRDefault="003D4C8F" w:rsidP="00F7175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如您已了解上述操作，可继续看看下面更详细的一些操作：</w:t>
      </w:r>
    </w:p>
    <w:p w14:paraId="224BB59C" w14:textId="77777777" w:rsidR="008517BE" w:rsidRPr="002210F1" w:rsidRDefault="008517BE" w:rsidP="002210F1">
      <w:pPr>
        <w:rPr>
          <w:rFonts w:asciiTheme="minorEastAsia" w:hAnsiTheme="minorEastAsia" w:hint="eastAsia"/>
          <w:sz w:val="24"/>
          <w:szCs w:val="24"/>
        </w:rPr>
      </w:pPr>
    </w:p>
    <w:p w14:paraId="4D82DE97" w14:textId="77777777" w:rsidR="00AA7FCD" w:rsidRDefault="00853165" w:rsidP="002210F1">
      <w:pPr>
        <w:rPr>
          <w:rFonts w:asciiTheme="minorEastAsia" w:hAnsiTheme="minorEastAsia" w:hint="eastAsia"/>
          <w:sz w:val="24"/>
          <w:szCs w:val="24"/>
        </w:rPr>
      </w:pPr>
      <w:r w:rsidRPr="00E91574">
        <w:rPr>
          <w:rFonts w:asciiTheme="minorEastAsia" w:hAnsiTheme="minorEastAsia" w:hint="eastAsia"/>
          <w:b/>
          <w:sz w:val="30"/>
          <w:szCs w:val="30"/>
        </w:rPr>
        <w:t>一</w:t>
      </w:r>
      <w:r w:rsidR="002210F1" w:rsidRPr="00E91574">
        <w:rPr>
          <w:rFonts w:asciiTheme="minorEastAsia" w:hAnsiTheme="minorEastAsia" w:hint="eastAsia"/>
          <w:b/>
          <w:sz w:val="30"/>
          <w:szCs w:val="30"/>
        </w:rPr>
        <w:t>.</w:t>
      </w:r>
      <w:r w:rsidR="0012076C" w:rsidRPr="00E91574">
        <w:rPr>
          <w:rFonts w:asciiTheme="minorEastAsia" w:hAnsiTheme="minorEastAsia" w:hint="eastAsia"/>
          <w:b/>
          <w:sz w:val="30"/>
          <w:szCs w:val="30"/>
        </w:rPr>
        <w:t>食物录入</w:t>
      </w:r>
      <w:r w:rsidR="002210F1" w:rsidRPr="00E91574">
        <w:rPr>
          <w:rFonts w:asciiTheme="minorEastAsia" w:hAnsiTheme="minorEastAsia" w:hint="eastAsia"/>
          <w:b/>
          <w:sz w:val="30"/>
          <w:szCs w:val="30"/>
        </w:rPr>
        <w:t>操作</w:t>
      </w:r>
      <w:r w:rsidR="007A44F1" w:rsidRPr="000818B8">
        <w:rPr>
          <w:rFonts w:asciiTheme="minorEastAsia" w:hAnsiTheme="minorEastAsia" w:hint="eastAsia"/>
          <w:sz w:val="24"/>
          <w:szCs w:val="24"/>
        </w:rPr>
        <w:t>（</w:t>
      </w:r>
      <w:r w:rsidR="007A44F1" w:rsidRPr="007A44F1">
        <w:rPr>
          <w:rFonts w:asciiTheme="minorEastAsia" w:hAnsiTheme="minorEastAsia" w:hint="eastAsia"/>
          <w:sz w:val="24"/>
          <w:szCs w:val="24"/>
        </w:rPr>
        <w:t>最重要</w:t>
      </w:r>
      <w:r w:rsidR="007A44F1">
        <w:rPr>
          <w:rFonts w:asciiTheme="minorEastAsia" w:hAnsiTheme="minorEastAsia" w:hint="eastAsia"/>
          <w:sz w:val="24"/>
          <w:szCs w:val="24"/>
        </w:rPr>
        <w:t>，请耐心看一看</w:t>
      </w:r>
      <w:r w:rsidR="007A44F1" w:rsidRPr="007A44F1">
        <w:rPr>
          <w:rFonts w:asciiTheme="minorEastAsia" w:hAnsiTheme="minorEastAsia" w:hint="eastAsia"/>
          <w:sz w:val="24"/>
          <w:szCs w:val="24"/>
        </w:rPr>
        <w:t>）</w:t>
      </w:r>
      <w:r w:rsidR="002210F1" w:rsidRPr="00AA7FCD">
        <w:rPr>
          <w:rFonts w:asciiTheme="minorEastAsia" w:hAnsiTheme="minorEastAsia" w:hint="eastAsia"/>
          <w:b/>
          <w:sz w:val="24"/>
          <w:szCs w:val="24"/>
        </w:rPr>
        <w:t>：</w:t>
      </w:r>
    </w:p>
    <w:p w14:paraId="30A2142F" w14:textId="77777777" w:rsidR="00AA7FCD" w:rsidRPr="00052F97" w:rsidRDefault="0012076C" w:rsidP="00AA7FC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这是软件最基本的</w:t>
      </w:r>
      <w:r w:rsidR="007A44F1" w:rsidRPr="00052F97">
        <w:rPr>
          <w:rFonts w:asciiTheme="minorEastAsia" w:hAnsiTheme="minorEastAsia" w:hint="eastAsia"/>
          <w:sz w:val="28"/>
          <w:szCs w:val="28"/>
        </w:rPr>
        <w:t>也是最重要的</w:t>
      </w:r>
      <w:r w:rsidRPr="00052F97">
        <w:rPr>
          <w:rFonts w:asciiTheme="minorEastAsia" w:hAnsiTheme="minorEastAsia" w:hint="eastAsia"/>
          <w:sz w:val="28"/>
          <w:szCs w:val="28"/>
        </w:rPr>
        <w:t>操作</w:t>
      </w:r>
      <w:r w:rsidR="002E56A8" w:rsidRPr="00052F97">
        <w:rPr>
          <w:rFonts w:asciiTheme="minorEastAsia" w:hAnsiTheme="minorEastAsia" w:hint="eastAsia"/>
          <w:sz w:val="28"/>
          <w:szCs w:val="28"/>
        </w:rPr>
        <w:t>，放在这里专门讲一讲。</w:t>
      </w:r>
      <w:r w:rsidRPr="00052F97">
        <w:rPr>
          <w:rFonts w:asciiTheme="minorEastAsia" w:hAnsiTheme="minorEastAsia" w:hint="eastAsia"/>
          <w:sz w:val="28"/>
          <w:szCs w:val="28"/>
        </w:rPr>
        <w:t>学会录入食物食物，</w:t>
      </w:r>
      <w:r w:rsidR="002E56A8" w:rsidRPr="00052F97">
        <w:rPr>
          <w:rFonts w:asciiTheme="minorEastAsia" w:hAnsiTheme="minorEastAsia" w:hint="eastAsia"/>
          <w:sz w:val="28"/>
          <w:szCs w:val="28"/>
        </w:rPr>
        <w:t>基本</w:t>
      </w:r>
      <w:r w:rsidRPr="00052F97">
        <w:rPr>
          <w:rFonts w:asciiTheme="minorEastAsia" w:hAnsiTheme="minorEastAsia" w:hint="eastAsia"/>
          <w:sz w:val="28"/>
          <w:szCs w:val="28"/>
        </w:rPr>
        <w:t>就学会软件一半的操做了。</w:t>
      </w:r>
    </w:p>
    <w:p w14:paraId="54ED13EF" w14:textId="77777777" w:rsidR="00AA7FCD" w:rsidRPr="00052F97" w:rsidRDefault="00AA7FCD" w:rsidP="00AA7FC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26228EE5" w14:textId="77777777" w:rsidR="00FC73B2" w:rsidRPr="00052F97" w:rsidRDefault="00FC73B2" w:rsidP="00FC73B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（一）.</w:t>
      </w:r>
      <w:r w:rsidR="002210F1" w:rsidRPr="00052F97">
        <w:rPr>
          <w:rFonts w:asciiTheme="minorEastAsia" w:hAnsiTheme="minorEastAsia" w:hint="eastAsia"/>
          <w:sz w:val="28"/>
          <w:szCs w:val="28"/>
        </w:rPr>
        <w:t>录入食物有</w:t>
      </w:r>
      <w:r w:rsidRPr="00052F97">
        <w:rPr>
          <w:rFonts w:asciiTheme="minorEastAsia" w:hAnsiTheme="minorEastAsia" w:hint="eastAsia"/>
          <w:sz w:val="28"/>
          <w:szCs w:val="28"/>
        </w:rPr>
        <w:t>两种操作</w:t>
      </w:r>
      <w:r w:rsidR="002210F1" w:rsidRPr="00052F97">
        <w:rPr>
          <w:rFonts w:asciiTheme="minorEastAsia" w:hAnsiTheme="minorEastAsia" w:hint="eastAsia"/>
          <w:sz w:val="28"/>
          <w:szCs w:val="28"/>
        </w:rPr>
        <w:t>：</w:t>
      </w:r>
    </w:p>
    <w:p w14:paraId="5C2C1F65" w14:textId="77777777" w:rsidR="00D371B8" w:rsidRPr="00052F97" w:rsidRDefault="00D371B8" w:rsidP="00FC73B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第一种操作：在食物列表框里直接录入“食物名称”及“配料名称”：</w:t>
      </w:r>
    </w:p>
    <w:p w14:paraId="23BD4C6C" w14:textId="77777777" w:rsidR="002F7A79" w:rsidRDefault="002F7A79" w:rsidP="002F7A79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7D1E8604" wp14:editId="17083E98">
            <wp:extent cx="2771775" cy="19812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97FD6" w14:textId="77777777" w:rsidR="00D371B8" w:rsidRDefault="00D371B8" w:rsidP="002F7A79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4319FBD9" w14:textId="77777777" w:rsidR="002F7A79" w:rsidRPr="00052F97" w:rsidRDefault="002F7A79" w:rsidP="002F7A79">
      <w:pPr>
        <w:ind w:firstLine="48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录入菜肴名称后，按回车键</w:t>
      </w:r>
      <w:r w:rsidR="00CB2B8B" w:rsidRPr="00052F97">
        <w:rPr>
          <w:rFonts w:asciiTheme="minorEastAsia" w:hAnsiTheme="minorEastAsia" w:hint="eastAsia"/>
          <w:sz w:val="28"/>
          <w:szCs w:val="28"/>
        </w:rPr>
        <w:t>，光标会自动进入右边的“菜肴配料栏”，</w:t>
      </w:r>
      <w:r w:rsidRPr="00052F97">
        <w:rPr>
          <w:rFonts w:asciiTheme="minorEastAsia" w:hAnsiTheme="minorEastAsia" w:hint="eastAsia"/>
          <w:sz w:val="28"/>
          <w:szCs w:val="28"/>
        </w:rPr>
        <w:t>再</w:t>
      </w:r>
      <w:r w:rsidR="00CB2B8B" w:rsidRPr="00052F97">
        <w:rPr>
          <w:rFonts w:asciiTheme="minorEastAsia" w:hAnsiTheme="minorEastAsia" w:hint="eastAsia"/>
          <w:sz w:val="28"/>
          <w:szCs w:val="28"/>
        </w:rPr>
        <w:t>继续</w:t>
      </w:r>
      <w:r w:rsidRPr="00052F97">
        <w:rPr>
          <w:rFonts w:asciiTheme="minorEastAsia" w:hAnsiTheme="minorEastAsia" w:hint="eastAsia"/>
          <w:sz w:val="28"/>
          <w:szCs w:val="28"/>
        </w:rPr>
        <w:t>录入食材配料</w:t>
      </w:r>
      <w:r w:rsidR="00D371B8" w:rsidRPr="00052F97">
        <w:rPr>
          <w:rFonts w:asciiTheme="minorEastAsia" w:hAnsiTheme="minorEastAsia" w:hint="eastAsia"/>
          <w:sz w:val="28"/>
          <w:szCs w:val="28"/>
        </w:rPr>
        <w:t>，下图</w:t>
      </w:r>
      <w:r w:rsidRPr="00052F97">
        <w:rPr>
          <w:rFonts w:asciiTheme="minorEastAsia" w:hAnsiTheme="minorEastAsia" w:hint="eastAsia"/>
          <w:sz w:val="28"/>
          <w:szCs w:val="28"/>
        </w:rPr>
        <w:t>：</w:t>
      </w:r>
    </w:p>
    <w:p w14:paraId="56DF9C22" w14:textId="77777777" w:rsidR="002F7A79" w:rsidRDefault="00D371B8" w:rsidP="00D371B8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3255F981" wp14:editId="27518AC1">
            <wp:extent cx="3590925" cy="23622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59832" w14:textId="77777777" w:rsidR="002F7A79" w:rsidRPr="002F7A79" w:rsidRDefault="002F7A79" w:rsidP="002F7A79">
      <w:pPr>
        <w:ind w:firstLine="480"/>
        <w:rPr>
          <w:rFonts w:asciiTheme="minorEastAsia" w:hAnsiTheme="minorEastAsia" w:hint="eastAsia"/>
          <w:sz w:val="24"/>
          <w:szCs w:val="24"/>
        </w:rPr>
      </w:pPr>
    </w:p>
    <w:p w14:paraId="495C99D2" w14:textId="77777777" w:rsidR="00CB2B8B" w:rsidRPr="00052F97" w:rsidRDefault="00D371B8" w:rsidP="00A254E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在上图录入菜肴配料（录入食材）时，</w:t>
      </w:r>
      <w:r w:rsidR="00FC73B2" w:rsidRPr="00052F97">
        <w:rPr>
          <w:rFonts w:asciiTheme="minorEastAsia" w:hAnsiTheme="minorEastAsia" w:hint="eastAsia"/>
          <w:sz w:val="28"/>
          <w:szCs w:val="28"/>
        </w:rPr>
        <w:t>可录入食物全名，也可</w:t>
      </w:r>
      <w:r w:rsidR="008F35E7" w:rsidRPr="00052F97">
        <w:rPr>
          <w:rFonts w:asciiTheme="minorEastAsia" w:hAnsiTheme="minorEastAsia" w:hint="eastAsia"/>
          <w:sz w:val="28"/>
          <w:szCs w:val="28"/>
        </w:rPr>
        <w:t>仅</w:t>
      </w:r>
      <w:r w:rsidR="00FC73B2" w:rsidRPr="00052F97">
        <w:rPr>
          <w:rFonts w:asciiTheme="minorEastAsia" w:hAnsiTheme="minorEastAsia" w:hint="eastAsia"/>
          <w:sz w:val="28"/>
          <w:szCs w:val="28"/>
        </w:rPr>
        <w:t>录入食物名称</w:t>
      </w:r>
      <w:r w:rsidR="008F35E7" w:rsidRPr="00052F97">
        <w:rPr>
          <w:rFonts w:asciiTheme="minorEastAsia" w:hAnsiTheme="minorEastAsia" w:hint="eastAsia"/>
          <w:sz w:val="28"/>
          <w:szCs w:val="28"/>
        </w:rPr>
        <w:t>中</w:t>
      </w:r>
      <w:r w:rsidR="00FC73B2" w:rsidRPr="00052F97">
        <w:rPr>
          <w:rFonts w:asciiTheme="minorEastAsia" w:hAnsiTheme="minorEastAsia" w:hint="eastAsia"/>
          <w:sz w:val="28"/>
          <w:szCs w:val="28"/>
        </w:rPr>
        <w:t>的</w:t>
      </w:r>
      <w:r w:rsidR="008F35E7" w:rsidRPr="00052F97">
        <w:rPr>
          <w:rFonts w:asciiTheme="minorEastAsia" w:hAnsiTheme="minorEastAsia" w:hint="eastAsia"/>
          <w:sz w:val="28"/>
          <w:szCs w:val="28"/>
        </w:rPr>
        <w:t>连续汉字</w:t>
      </w:r>
      <w:r w:rsidRPr="00052F97">
        <w:rPr>
          <w:rFonts w:asciiTheme="minorEastAsia" w:hAnsiTheme="minorEastAsia" w:hint="eastAsia"/>
          <w:sz w:val="28"/>
          <w:szCs w:val="28"/>
        </w:rPr>
        <w:t>片段</w:t>
      </w:r>
      <w:r w:rsidR="00FC73B2" w:rsidRPr="00052F97">
        <w:rPr>
          <w:rFonts w:asciiTheme="minorEastAsia" w:hAnsiTheme="minorEastAsia" w:hint="eastAsia"/>
          <w:sz w:val="28"/>
          <w:szCs w:val="28"/>
        </w:rPr>
        <w:t>，</w:t>
      </w:r>
      <w:r w:rsidR="008F35E7" w:rsidRPr="00052F97">
        <w:rPr>
          <w:rFonts w:asciiTheme="minorEastAsia" w:hAnsiTheme="minorEastAsia" w:hint="eastAsia"/>
          <w:sz w:val="28"/>
          <w:szCs w:val="28"/>
        </w:rPr>
        <w:t>软件会自动将其转换为完整的食物名称录入，</w:t>
      </w:r>
      <w:r w:rsidR="00FC73B2" w:rsidRPr="00052F97">
        <w:rPr>
          <w:rFonts w:asciiTheme="minorEastAsia" w:hAnsiTheme="minorEastAsia" w:hint="eastAsia"/>
          <w:sz w:val="28"/>
          <w:szCs w:val="28"/>
        </w:rPr>
        <w:t>然后按回车键</w:t>
      </w:r>
      <w:r w:rsidR="001C17E3" w:rsidRPr="00052F97">
        <w:rPr>
          <w:rFonts w:asciiTheme="minorEastAsia" w:hAnsiTheme="minorEastAsia" w:hint="eastAsia"/>
          <w:sz w:val="28"/>
          <w:szCs w:val="28"/>
        </w:rPr>
        <w:t>，然后继续录入其用量，再按回车键</w:t>
      </w:r>
      <w:r w:rsidR="00CB2B8B" w:rsidRPr="00052F97">
        <w:rPr>
          <w:rFonts w:asciiTheme="minorEastAsia" w:hAnsiTheme="minorEastAsia" w:hint="eastAsia"/>
          <w:sz w:val="28"/>
          <w:szCs w:val="28"/>
        </w:rPr>
        <w:t>，这样就完成一组菜肴的录入</w:t>
      </w:r>
    </w:p>
    <w:p w14:paraId="0085D719" w14:textId="77777777" w:rsidR="00FC73B2" w:rsidRPr="00052F97" w:rsidRDefault="00FC73B2" w:rsidP="00A254E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。</w:t>
      </w:r>
    </w:p>
    <w:p w14:paraId="29998A56" w14:textId="77777777" w:rsidR="008F35E7" w:rsidRPr="00052F97" w:rsidRDefault="008F35E7" w:rsidP="008F35E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食物名称</w:t>
      </w:r>
      <w:r w:rsidR="00D371B8" w:rsidRPr="00052F97">
        <w:rPr>
          <w:rFonts w:asciiTheme="minorEastAsia" w:hAnsiTheme="minorEastAsia" w:hint="eastAsia"/>
          <w:sz w:val="28"/>
          <w:szCs w:val="28"/>
        </w:rPr>
        <w:t>录入支持</w:t>
      </w:r>
      <w:r w:rsidRPr="00052F97">
        <w:rPr>
          <w:rFonts w:asciiTheme="minorEastAsia" w:hAnsiTheme="minorEastAsia" w:hint="eastAsia"/>
          <w:sz w:val="28"/>
          <w:szCs w:val="28"/>
        </w:rPr>
        <w:t>拼音首字母</w:t>
      </w:r>
      <w:r w:rsidR="00D371B8" w:rsidRPr="00052F97">
        <w:rPr>
          <w:rFonts w:asciiTheme="minorEastAsia" w:hAnsiTheme="minorEastAsia" w:hint="eastAsia"/>
          <w:sz w:val="28"/>
          <w:szCs w:val="28"/>
        </w:rPr>
        <w:t>录入，比如录入“大白菜”，键盘输入该食物拼音的第一个字母“dbc”三个字母，按回车键即可</w:t>
      </w:r>
      <w:r w:rsidRPr="00052F97">
        <w:rPr>
          <w:rFonts w:asciiTheme="minorEastAsia" w:hAnsiTheme="minorEastAsia" w:hint="eastAsia"/>
          <w:sz w:val="28"/>
          <w:szCs w:val="28"/>
        </w:rPr>
        <w:t>。</w:t>
      </w:r>
      <w:r w:rsidR="00D371B8" w:rsidRPr="00052F97">
        <w:rPr>
          <w:rFonts w:asciiTheme="minorEastAsia" w:hAnsiTheme="minorEastAsia" w:hint="eastAsia"/>
          <w:sz w:val="28"/>
          <w:szCs w:val="28"/>
        </w:rPr>
        <w:t>因为食物成分表中有多个与“大白菜”相似的名称，因此会弹出一个选择框，在其中选择一个正确的食物名称，再点击上面的“录入”按钮即可。</w:t>
      </w:r>
    </w:p>
    <w:p w14:paraId="025CDE30" w14:textId="77777777" w:rsidR="008F35E7" w:rsidRPr="00052F97" w:rsidRDefault="008F35E7" w:rsidP="00FC73B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3FC4875B" w14:textId="77777777" w:rsidR="007A44F1" w:rsidRPr="00052F97" w:rsidRDefault="007A44F1" w:rsidP="00A254E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第二种操作：</w:t>
      </w:r>
      <w:r w:rsidR="00B77D6E" w:rsidRPr="00052F97">
        <w:rPr>
          <w:rFonts w:asciiTheme="minorEastAsia" w:hAnsiTheme="minorEastAsia" w:hint="eastAsia"/>
          <w:sz w:val="28"/>
          <w:szCs w:val="28"/>
        </w:rPr>
        <w:t>在</w:t>
      </w:r>
      <w:r w:rsidRPr="00052F97">
        <w:rPr>
          <w:rFonts w:asciiTheme="minorEastAsia" w:hAnsiTheme="minorEastAsia" w:hint="eastAsia"/>
          <w:sz w:val="28"/>
          <w:szCs w:val="28"/>
        </w:rPr>
        <w:t>下图中，食物录入框下面的录入按钮，比如按：录入配料、速录配料、录入菜肴（此按钮仅在“带量食谱”模式下出现），三个按钮。</w:t>
      </w:r>
    </w:p>
    <w:p w14:paraId="71897AD3" w14:textId="77777777" w:rsidR="007A44F1" w:rsidRPr="00052F97" w:rsidRDefault="007A44F1" w:rsidP="00FC73B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4239D1C2" w14:textId="77777777" w:rsidR="007A44F1" w:rsidRPr="00052F97" w:rsidRDefault="007A44F1" w:rsidP="00FC73B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在食材列表模式下的食物录入按钮：</w:t>
      </w:r>
    </w:p>
    <w:p w14:paraId="3F30E8E7" w14:textId="77777777" w:rsidR="007A44F1" w:rsidRDefault="007A44F1" w:rsidP="002439C6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7E44CD20" wp14:editId="307E3B9D">
            <wp:extent cx="6301986" cy="170497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986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AF32" w14:textId="77777777" w:rsidR="007A44F1" w:rsidRDefault="007A44F1" w:rsidP="00FC73B2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554503BA" w14:textId="77777777" w:rsidR="007A44F1" w:rsidRPr="00052F97" w:rsidRDefault="007A44F1" w:rsidP="00FC73B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在带量食谱模式下的食物录入按钮：</w:t>
      </w:r>
    </w:p>
    <w:p w14:paraId="53ACEC5B" w14:textId="77777777" w:rsidR="007A44F1" w:rsidRDefault="007A44F1" w:rsidP="002439C6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75C1BA97" wp14:editId="24203AC7">
            <wp:extent cx="6225019" cy="1733550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85" cy="173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4D94" w14:textId="77777777" w:rsidR="007A44F1" w:rsidRPr="007A44F1" w:rsidRDefault="007A44F1" w:rsidP="00FC73B2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5650FD88" w14:textId="77777777" w:rsidR="003033F7" w:rsidRPr="00052F97" w:rsidRDefault="00B10FD3" w:rsidP="003033F7">
      <w:pPr>
        <w:ind w:firstLine="420"/>
        <w:rPr>
          <w:sz w:val="28"/>
          <w:szCs w:val="28"/>
        </w:rPr>
      </w:pPr>
      <w:r w:rsidRPr="00052F97">
        <w:rPr>
          <w:rFonts w:hint="eastAsia"/>
          <w:sz w:val="28"/>
          <w:szCs w:val="28"/>
        </w:rPr>
        <w:t>经验</w:t>
      </w:r>
      <w:r w:rsidR="008A6A47" w:rsidRPr="00052F97">
        <w:rPr>
          <w:rFonts w:hint="eastAsia"/>
          <w:sz w:val="28"/>
          <w:szCs w:val="28"/>
        </w:rPr>
        <w:t>提示：</w:t>
      </w:r>
    </w:p>
    <w:p w14:paraId="7C1B3148" w14:textId="77777777" w:rsidR="003033F7" w:rsidRPr="00052F97" w:rsidRDefault="003033F7" w:rsidP="003033F7">
      <w:pPr>
        <w:ind w:firstLine="420"/>
        <w:rPr>
          <w:sz w:val="28"/>
          <w:szCs w:val="28"/>
        </w:rPr>
      </w:pPr>
      <w:r w:rsidRPr="00052F97">
        <w:rPr>
          <w:rFonts w:hint="eastAsia"/>
          <w:color w:val="FF0000"/>
          <w:sz w:val="28"/>
          <w:szCs w:val="28"/>
        </w:rPr>
        <w:t>注意回车键的使用！</w:t>
      </w:r>
      <w:r w:rsidRPr="00052F97">
        <w:rPr>
          <w:rFonts w:hint="eastAsia"/>
          <w:sz w:val="28"/>
          <w:szCs w:val="28"/>
        </w:rPr>
        <w:t>建议在录入完食物名称或用量后，按回车键完成本次录入，这时光标会自动移动到下一个录入处，不必再用鼠标点击，这样可提高工作效率。</w:t>
      </w:r>
    </w:p>
    <w:p w14:paraId="3A3E800E" w14:textId="77777777" w:rsidR="006E13CF" w:rsidRPr="00052F97" w:rsidRDefault="003033F7" w:rsidP="003033F7">
      <w:pPr>
        <w:ind w:firstLine="420"/>
        <w:rPr>
          <w:sz w:val="28"/>
          <w:szCs w:val="28"/>
        </w:rPr>
      </w:pPr>
      <w:r w:rsidRPr="00052F97">
        <w:rPr>
          <w:rFonts w:hint="eastAsia"/>
          <w:sz w:val="28"/>
          <w:szCs w:val="28"/>
        </w:rPr>
        <w:t>尤其</w:t>
      </w:r>
      <w:r w:rsidR="008A6A47" w:rsidRPr="00052F97">
        <w:rPr>
          <w:rFonts w:hint="eastAsia"/>
          <w:sz w:val="28"/>
          <w:szCs w:val="28"/>
        </w:rPr>
        <w:t>在带量食谱模式下，在左框录入菜肴名称后，</w:t>
      </w:r>
      <w:r w:rsidRPr="00052F97">
        <w:rPr>
          <w:rFonts w:hint="eastAsia"/>
          <w:sz w:val="28"/>
          <w:szCs w:val="28"/>
        </w:rPr>
        <w:t>随手就</w:t>
      </w:r>
      <w:r w:rsidR="008A6A47" w:rsidRPr="00052F97">
        <w:rPr>
          <w:rFonts w:hint="eastAsia"/>
          <w:sz w:val="28"/>
          <w:szCs w:val="28"/>
        </w:rPr>
        <w:t>按回车键，系统光标可自动跳入右框中，继续配料名称，</w:t>
      </w:r>
      <w:r w:rsidRPr="00052F97">
        <w:rPr>
          <w:rFonts w:hint="eastAsia"/>
          <w:sz w:val="28"/>
          <w:szCs w:val="28"/>
        </w:rPr>
        <w:t>这样录入很快</w:t>
      </w:r>
      <w:r w:rsidR="008A6A47" w:rsidRPr="00052F97">
        <w:rPr>
          <w:rFonts w:hint="eastAsia"/>
          <w:sz w:val="28"/>
          <w:szCs w:val="28"/>
        </w:rPr>
        <w:t>。</w:t>
      </w:r>
    </w:p>
    <w:p w14:paraId="08D1AC1E" w14:textId="77777777" w:rsidR="002439C6" w:rsidRDefault="002439C6" w:rsidP="002210F1"/>
    <w:p w14:paraId="6EC4A156" w14:textId="77777777" w:rsidR="002439C6" w:rsidRPr="00E91574" w:rsidRDefault="00853165" w:rsidP="00122360">
      <w:pPr>
        <w:rPr>
          <w:rFonts w:asciiTheme="minorEastAsia" w:hAnsiTheme="minorEastAsia" w:hint="eastAsia"/>
          <w:b/>
          <w:sz w:val="30"/>
          <w:szCs w:val="30"/>
        </w:rPr>
      </w:pPr>
      <w:r w:rsidRPr="00E91574">
        <w:rPr>
          <w:rFonts w:asciiTheme="minorEastAsia" w:hAnsiTheme="minorEastAsia" w:hint="eastAsia"/>
          <w:b/>
          <w:sz w:val="30"/>
          <w:szCs w:val="30"/>
        </w:rPr>
        <w:t>二</w:t>
      </w:r>
      <w:r w:rsidR="00122360" w:rsidRPr="00E91574">
        <w:rPr>
          <w:rFonts w:asciiTheme="minorEastAsia" w:hAnsiTheme="minorEastAsia" w:hint="eastAsia"/>
          <w:b/>
          <w:sz w:val="30"/>
          <w:szCs w:val="30"/>
        </w:rPr>
        <w:t>.</w:t>
      </w:r>
      <w:r w:rsidR="007A44F1" w:rsidRPr="00E91574">
        <w:rPr>
          <w:rFonts w:asciiTheme="minorEastAsia" w:hAnsiTheme="minorEastAsia" w:hint="eastAsia"/>
          <w:b/>
          <w:sz w:val="30"/>
          <w:szCs w:val="30"/>
        </w:rPr>
        <w:t>查看计算结果：</w:t>
      </w:r>
    </w:p>
    <w:p w14:paraId="086E410E" w14:textId="77777777" w:rsidR="002439C6" w:rsidRDefault="002439C6" w:rsidP="002439C6">
      <w:pPr>
        <w:rPr>
          <w:rFonts w:asciiTheme="minorEastAsia" w:hAnsiTheme="minorEastAsia" w:hint="eastAsia"/>
          <w:b/>
          <w:sz w:val="24"/>
          <w:szCs w:val="24"/>
        </w:rPr>
      </w:pPr>
    </w:p>
    <w:p w14:paraId="08C25D47" w14:textId="77777777" w:rsidR="007B0037" w:rsidRPr="00052F97" w:rsidRDefault="007B0037" w:rsidP="007B003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在工作区内，显示各食物名称、用量及其营养素的数值列表：</w:t>
      </w:r>
    </w:p>
    <w:p w14:paraId="23812032" w14:textId="77777777" w:rsidR="007B0037" w:rsidRDefault="007B0037" w:rsidP="007B0037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037BAAF4" wp14:editId="3A5A1122">
            <wp:extent cx="5917931" cy="2424023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17931" cy="242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1B7E7" w14:textId="77777777" w:rsidR="00052F97" w:rsidRDefault="00052F97" w:rsidP="007B003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2BBCE8DE" w14:textId="42B41B22" w:rsidR="007B0037" w:rsidRPr="00052F97" w:rsidRDefault="007B0037" w:rsidP="007B003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在显示区内，显示各营养素累加后的总摄入量数值，及营养分析结果：</w:t>
      </w:r>
    </w:p>
    <w:p w14:paraId="093E6A2A" w14:textId="77777777" w:rsidR="002439C6" w:rsidRDefault="002439C6" w:rsidP="002439C6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2C500B90" wp14:editId="15D84E5C">
            <wp:extent cx="6205633" cy="2771775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923" cy="277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B74BF" w14:textId="77777777" w:rsidR="002439C6" w:rsidRPr="002439C6" w:rsidRDefault="002439C6" w:rsidP="002439C6">
      <w:pPr>
        <w:rPr>
          <w:rFonts w:asciiTheme="minorEastAsia" w:hAnsiTheme="minorEastAsia" w:hint="eastAsia"/>
          <w:b/>
          <w:sz w:val="24"/>
          <w:szCs w:val="24"/>
        </w:rPr>
      </w:pPr>
    </w:p>
    <w:p w14:paraId="2D3A92AA" w14:textId="77777777" w:rsidR="007A44F1" w:rsidRPr="00052F97" w:rsidRDefault="007B0037" w:rsidP="002439C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点击</w:t>
      </w:r>
      <w:r w:rsidR="007A44F1" w:rsidRPr="00052F97">
        <w:rPr>
          <w:rFonts w:asciiTheme="minorEastAsia" w:hAnsiTheme="minorEastAsia" w:hint="eastAsia"/>
          <w:sz w:val="28"/>
          <w:szCs w:val="28"/>
        </w:rPr>
        <w:t>显示</w:t>
      </w:r>
      <w:r w:rsidR="002439C6" w:rsidRPr="00052F97">
        <w:rPr>
          <w:rFonts w:asciiTheme="minorEastAsia" w:hAnsiTheme="minorEastAsia" w:hint="eastAsia"/>
          <w:sz w:val="28"/>
          <w:szCs w:val="28"/>
        </w:rPr>
        <w:t>区</w:t>
      </w:r>
      <w:r w:rsidR="007A44F1" w:rsidRPr="00052F97">
        <w:rPr>
          <w:rFonts w:asciiTheme="minorEastAsia" w:hAnsiTheme="minorEastAsia" w:hint="eastAsia"/>
          <w:sz w:val="28"/>
          <w:szCs w:val="28"/>
        </w:rPr>
        <w:t>下</w:t>
      </w:r>
      <w:r w:rsidR="002439C6" w:rsidRPr="00052F97">
        <w:rPr>
          <w:rFonts w:asciiTheme="minorEastAsia" w:hAnsiTheme="minorEastAsia" w:hint="eastAsia"/>
          <w:sz w:val="28"/>
          <w:szCs w:val="28"/>
        </w:rPr>
        <w:t>边</w:t>
      </w:r>
      <w:r w:rsidR="00A346D5" w:rsidRPr="00052F97">
        <w:rPr>
          <w:rFonts w:asciiTheme="minorEastAsia" w:hAnsiTheme="minorEastAsia" w:hint="eastAsia"/>
          <w:sz w:val="28"/>
          <w:szCs w:val="28"/>
        </w:rPr>
        <w:t>点击</w:t>
      </w:r>
      <w:r w:rsidR="007A44F1" w:rsidRPr="00052F97">
        <w:rPr>
          <w:rFonts w:asciiTheme="minorEastAsia" w:hAnsiTheme="minorEastAsia" w:hint="eastAsia"/>
          <w:sz w:val="28"/>
          <w:szCs w:val="28"/>
        </w:rPr>
        <w:t>“营养素摄入量”、“摄入量占参考值的%”...等</w:t>
      </w:r>
      <w:r w:rsidR="002439C6" w:rsidRPr="00052F97">
        <w:rPr>
          <w:rFonts w:asciiTheme="minorEastAsia" w:hAnsiTheme="minorEastAsia" w:hint="eastAsia"/>
          <w:sz w:val="28"/>
          <w:szCs w:val="28"/>
        </w:rPr>
        <w:t>六</w:t>
      </w:r>
      <w:r w:rsidR="007A44F1" w:rsidRPr="00052F97">
        <w:rPr>
          <w:rFonts w:asciiTheme="minorEastAsia" w:hAnsiTheme="minorEastAsia" w:hint="eastAsia"/>
          <w:sz w:val="28"/>
          <w:szCs w:val="28"/>
        </w:rPr>
        <w:t>个标签按钮</w:t>
      </w:r>
      <w:r w:rsidRPr="00052F97">
        <w:rPr>
          <w:rFonts w:asciiTheme="minorEastAsia" w:hAnsiTheme="minorEastAsia" w:hint="eastAsia"/>
          <w:sz w:val="28"/>
          <w:szCs w:val="28"/>
        </w:rPr>
        <w:t>，</w:t>
      </w:r>
      <w:r w:rsidR="007A44F1" w:rsidRPr="00052F97">
        <w:rPr>
          <w:rFonts w:asciiTheme="minorEastAsia" w:hAnsiTheme="minorEastAsia" w:hint="eastAsia"/>
          <w:sz w:val="28"/>
          <w:szCs w:val="28"/>
        </w:rPr>
        <w:t>察看计算</w:t>
      </w:r>
      <w:r w:rsidRPr="00052F97">
        <w:rPr>
          <w:rFonts w:asciiTheme="minorEastAsia" w:hAnsiTheme="minorEastAsia" w:hint="eastAsia"/>
          <w:sz w:val="28"/>
          <w:szCs w:val="28"/>
        </w:rPr>
        <w:t>分析</w:t>
      </w:r>
      <w:r w:rsidR="007A44F1" w:rsidRPr="00052F97">
        <w:rPr>
          <w:rFonts w:asciiTheme="minorEastAsia" w:hAnsiTheme="minorEastAsia" w:hint="eastAsia"/>
          <w:sz w:val="28"/>
          <w:szCs w:val="28"/>
        </w:rPr>
        <w:t>结果。</w:t>
      </w:r>
      <w:r w:rsidRPr="00052F97">
        <w:rPr>
          <w:rFonts w:asciiTheme="minorEastAsia" w:hAnsiTheme="minorEastAsia" w:hint="eastAsia"/>
          <w:sz w:val="28"/>
          <w:szCs w:val="28"/>
        </w:rPr>
        <w:t>若</w:t>
      </w:r>
      <w:r w:rsidR="007A44F1" w:rsidRPr="00052F97">
        <w:rPr>
          <w:rFonts w:asciiTheme="minorEastAsia" w:hAnsiTheme="minorEastAsia" w:hint="eastAsia"/>
          <w:sz w:val="28"/>
          <w:szCs w:val="28"/>
        </w:rPr>
        <w:t>有的数据一屏显示不下，可以横向或纵向拖拽滚动块，移动显示屏幕。</w:t>
      </w:r>
    </w:p>
    <w:p w14:paraId="3B193DFA" w14:textId="77777777" w:rsidR="00A346D5" w:rsidRPr="00052F97" w:rsidRDefault="00A346D5" w:rsidP="002439C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有些营养素名称左边</w:t>
      </w:r>
      <w:r w:rsidR="007B0037" w:rsidRPr="00052F97">
        <w:rPr>
          <w:rFonts w:asciiTheme="minorEastAsia" w:hAnsiTheme="minorEastAsia" w:hint="eastAsia"/>
          <w:sz w:val="28"/>
          <w:szCs w:val="28"/>
        </w:rPr>
        <w:t>标</w:t>
      </w:r>
      <w:r w:rsidRPr="00052F97">
        <w:rPr>
          <w:rFonts w:asciiTheme="minorEastAsia" w:hAnsiTheme="minorEastAsia" w:hint="eastAsia"/>
          <w:sz w:val="28"/>
          <w:szCs w:val="28"/>
        </w:rPr>
        <w:t>有*号，</w:t>
      </w:r>
      <w:r w:rsidR="007B0037" w:rsidRPr="00052F97">
        <w:rPr>
          <w:rFonts w:asciiTheme="minorEastAsia" w:hAnsiTheme="minorEastAsia" w:hint="eastAsia"/>
          <w:sz w:val="28"/>
          <w:szCs w:val="28"/>
        </w:rPr>
        <w:t>可</w:t>
      </w:r>
      <w:r w:rsidRPr="00052F97">
        <w:rPr>
          <w:rFonts w:asciiTheme="minorEastAsia" w:hAnsiTheme="minorEastAsia" w:hint="eastAsia"/>
          <w:sz w:val="28"/>
          <w:szCs w:val="28"/>
        </w:rPr>
        <w:t>用鼠标点击*号处的营养素名字，可弹出文</w:t>
      </w:r>
      <w:r w:rsidRPr="00052F97">
        <w:rPr>
          <w:rFonts w:asciiTheme="minorEastAsia" w:hAnsiTheme="minorEastAsia" w:hint="eastAsia"/>
          <w:sz w:val="28"/>
          <w:szCs w:val="28"/>
        </w:rPr>
        <w:lastRenderedPageBreak/>
        <w:t>字说明。</w:t>
      </w:r>
    </w:p>
    <w:p w14:paraId="526B7ED4" w14:textId="77777777" w:rsidR="007A44F1" w:rsidRPr="00052F97" w:rsidRDefault="001947E6" w:rsidP="007A44F1">
      <w:pPr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 xml:space="preserve">    点击</w:t>
      </w:r>
      <w:r w:rsidR="007B0037" w:rsidRPr="00052F97">
        <w:rPr>
          <w:rFonts w:asciiTheme="minorEastAsia" w:hAnsiTheme="minorEastAsia" w:hint="eastAsia"/>
          <w:sz w:val="28"/>
          <w:szCs w:val="28"/>
        </w:rPr>
        <w:t>显示区</w:t>
      </w:r>
      <w:r w:rsidRPr="00052F97">
        <w:rPr>
          <w:rFonts w:asciiTheme="minorEastAsia" w:hAnsiTheme="minorEastAsia" w:hint="eastAsia"/>
          <w:sz w:val="28"/>
          <w:szCs w:val="28"/>
        </w:rPr>
        <w:t>右</w:t>
      </w:r>
      <w:r w:rsidR="007B0037" w:rsidRPr="00052F97">
        <w:rPr>
          <w:rFonts w:asciiTheme="minorEastAsia" w:hAnsiTheme="minorEastAsia" w:hint="eastAsia"/>
          <w:sz w:val="28"/>
          <w:szCs w:val="28"/>
        </w:rPr>
        <w:t>侧底下</w:t>
      </w:r>
      <w:r w:rsidRPr="00052F97">
        <w:rPr>
          <w:rFonts w:asciiTheme="minorEastAsia" w:hAnsiTheme="minorEastAsia" w:hint="eastAsia"/>
          <w:sz w:val="28"/>
          <w:szCs w:val="28"/>
        </w:rPr>
        <w:t>的蓝色箭头可以放大显示区，再点击可还原。</w:t>
      </w:r>
    </w:p>
    <w:p w14:paraId="00ED7126" w14:textId="77777777" w:rsidR="002439C6" w:rsidRPr="002210F1" w:rsidRDefault="002439C6" w:rsidP="007A44F1">
      <w:pPr>
        <w:rPr>
          <w:rFonts w:asciiTheme="minorEastAsia" w:hAnsiTheme="minorEastAsia" w:hint="eastAsia"/>
          <w:sz w:val="24"/>
          <w:szCs w:val="24"/>
        </w:rPr>
      </w:pPr>
    </w:p>
    <w:p w14:paraId="301A6206" w14:textId="77777777" w:rsidR="002439C6" w:rsidRPr="00E91574" w:rsidRDefault="00853165" w:rsidP="00122360">
      <w:pPr>
        <w:rPr>
          <w:rFonts w:asciiTheme="minorEastAsia" w:hAnsiTheme="minorEastAsia" w:hint="eastAsia"/>
          <w:b/>
          <w:sz w:val="30"/>
          <w:szCs w:val="30"/>
        </w:rPr>
      </w:pPr>
      <w:r w:rsidRPr="00E91574">
        <w:rPr>
          <w:rFonts w:asciiTheme="minorEastAsia" w:hAnsiTheme="minorEastAsia" w:hint="eastAsia"/>
          <w:b/>
          <w:sz w:val="30"/>
          <w:szCs w:val="30"/>
        </w:rPr>
        <w:t>三</w:t>
      </w:r>
      <w:r w:rsidR="00122360" w:rsidRPr="00E91574">
        <w:rPr>
          <w:rFonts w:asciiTheme="minorEastAsia" w:hAnsiTheme="minorEastAsia" w:hint="eastAsia"/>
          <w:b/>
          <w:sz w:val="30"/>
          <w:szCs w:val="30"/>
        </w:rPr>
        <w:t>.</w:t>
      </w:r>
      <w:r w:rsidR="007A44F1" w:rsidRPr="00E91574">
        <w:rPr>
          <w:rFonts w:asciiTheme="minorEastAsia" w:hAnsiTheme="minorEastAsia" w:hint="eastAsia"/>
          <w:b/>
          <w:sz w:val="30"/>
          <w:szCs w:val="30"/>
        </w:rPr>
        <w:t>保存与打开计算数据：</w:t>
      </w:r>
    </w:p>
    <w:p w14:paraId="7F2F41E4" w14:textId="77777777" w:rsidR="00265B47" w:rsidRPr="00052F97" w:rsidRDefault="00265B47" w:rsidP="00265B4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计算数据可以用磁盘文件的形式保存到电脑的硬盘中，其文件名后缀是“.yjs”，文件名可以自己任意设定，可以保存在自己任意设定的文件夹中。</w:t>
      </w:r>
    </w:p>
    <w:p w14:paraId="52FFB8A2" w14:textId="77777777" w:rsidR="00265B47" w:rsidRPr="00052F97" w:rsidRDefault="00265B47" w:rsidP="00265B47">
      <w:pPr>
        <w:pStyle w:val="a3"/>
        <w:ind w:left="360" w:firstLineChars="0" w:firstLine="0"/>
        <w:rPr>
          <w:rFonts w:asciiTheme="minorEastAsia" w:hAnsiTheme="minorEastAsia" w:hint="eastAsia"/>
          <w:b/>
          <w:sz w:val="28"/>
          <w:szCs w:val="28"/>
        </w:rPr>
      </w:pPr>
    </w:p>
    <w:p w14:paraId="000F7E93" w14:textId="039A836E" w:rsidR="004914E1" w:rsidRPr="00052F97" w:rsidRDefault="007A44F1" w:rsidP="004914E1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b/>
          <w:bCs/>
          <w:sz w:val="28"/>
          <w:szCs w:val="28"/>
        </w:rPr>
        <w:t>保存文件</w:t>
      </w:r>
      <w:r w:rsidRPr="00052F97">
        <w:rPr>
          <w:rFonts w:asciiTheme="minorEastAsia" w:hAnsiTheme="minorEastAsia" w:hint="eastAsia"/>
          <w:sz w:val="28"/>
          <w:szCs w:val="28"/>
        </w:rPr>
        <w:t>：</w:t>
      </w:r>
      <w:r w:rsidR="004914E1" w:rsidRPr="00052F97">
        <w:rPr>
          <w:rFonts w:asciiTheme="minorEastAsia" w:hAnsiTheme="minorEastAsia" w:hint="eastAsia"/>
          <w:sz w:val="28"/>
          <w:szCs w:val="28"/>
        </w:rPr>
        <w:t>点击主窗口顶行的“保存”按钮</w:t>
      </w:r>
      <w:r w:rsidR="001A7311" w:rsidRPr="00052F97">
        <w:rPr>
          <w:rFonts w:asciiTheme="minorEastAsia" w:hAnsiTheme="minorEastAsia" w:hint="eastAsia"/>
          <w:sz w:val="28"/>
          <w:szCs w:val="28"/>
        </w:rPr>
        <w:t>，</w:t>
      </w:r>
      <w:r w:rsidR="009450ED">
        <w:rPr>
          <w:rFonts w:asciiTheme="minorEastAsia" w:hAnsiTheme="minorEastAsia" w:hint="eastAsia"/>
          <w:sz w:val="28"/>
          <w:szCs w:val="28"/>
        </w:rPr>
        <w:t>选择“保存多日”或“保存当日”，前面已经说过，这里不再赘述。</w:t>
      </w:r>
    </w:p>
    <w:p w14:paraId="7E9BFD54" w14:textId="5672DB2B" w:rsidR="004914E1" w:rsidRDefault="004914E1" w:rsidP="004914E1">
      <w:pPr>
        <w:pStyle w:val="a3"/>
        <w:ind w:left="840" w:firstLineChars="0" w:firstLine="0"/>
        <w:rPr>
          <w:rFonts w:asciiTheme="minorEastAsia" w:hAnsiTheme="minorEastAsia" w:hint="eastAsia"/>
          <w:sz w:val="24"/>
          <w:szCs w:val="24"/>
        </w:rPr>
      </w:pPr>
    </w:p>
    <w:p w14:paraId="012B1B02" w14:textId="77777777" w:rsidR="007A44F1" w:rsidRPr="00052F97" w:rsidRDefault="007A44F1" w:rsidP="002439C6">
      <w:pPr>
        <w:ind w:firstLineChars="200" w:firstLine="560"/>
        <w:rPr>
          <w:rFonts w:asciiTheme="minorEastAsia" w:hAnsiTheme="minorEastAsia" w:hint="eastAsia"/>
          <w:b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2.</w:t>
      </w:r>
      <w:r w:rsidRPr="00052F97">
        <w:rPr>
          <w:rFonts w:asciiTheme="minorEastAsia" w:hAnsiTheme="minorEastAsia" w:hint="eastAsia"/>
          <w:b/>
          <w:bCs/>
          <w:sz w:val="28"/>
          <w:szCs w:val="28"/>
        </w:rPr>
        <w:t>打开文件</w:t>
      </w:r>
      <w:r w:rsidRPr="00052F97">
        <w:rPr>
          <w:rFonts w:asciiTheme="minorEastAsia" w:hAnsiTheme="minorEastAsia" w:hint="eastAsia"/>
          <w:sz w:val="28"/>
          <w:szCs w:val="28"/>
        </w:rPr>
        <w:t>：单击“文件”菜单，再单击“打开”，在“打开数据文件”窗口中选择要打开的文件后，点击[打开]按钮。</w:t>
      </w:r>
    </w:p>
    <w:p w14:paraId="6DB7BAD2" w14:textId="77777777" w:rsidR="007A44F1" w:rsidRDefault="007A44F1" w:rsidP="002210F1"/>
    <w:p w14:paraId="3C86F2BE" w14:textId="77777777" w:rsidR="00E91574" w:rsidRDefault="00E91574" w:rsidP="002210F1"/>
    <w:p w14:paraId="201B29FC" w14:textId="77777777" w:rsidR="00552EF5" w:rsidRPr="00E91574" w:rsidRDefault="00853165" w:rsidP="00122360">
      <w:pPr>
        <w:rPr>
          <w:rFonts w:asciiTheme="minorEastAsia" w:hAnsiTheme="minorEastAsia" w:hint="eastAsia"/>
          <w:b/>
          <w:sz w:val="30"/>
          <w:szCs w:val="30"/>
        </w:rPr>
      </w:pPr>
      <w:r w:rsidRPr="00E91574">
        <w:rPr>
          <w:rFonts w:asciiTheme="minorEastAsia" w:hAnsiTheme="minorEastAsia" w:hint="eastAsia"/>
          <w:b/>
          <w:sz w:val="30"/>
          <w:szCs w:val="30"/>
        </w:rPr>
        <w:t>四</w:t>
      </w:r>
      <w:r w:rsidR="00122360" w:rsidRPr="00E91574">
        <w:rPr>
          <w:rFonts w:asciiTheme="minorEastAsia" w:hAnsiTheme="minorEastAsia" w:hint="eastAsia"/>
          <w:b/>
          <w:sz w:val="30"/>
          <w:szCs w:val="30"/>
        </w:rPr>
        <w:t>.</w:t>
      </w:r>
      <w:r w:rsidR="007A44F1" w:rsidRPr="00E91574">
        <w:rPr>
          <w:rFonts w:asciiTheme="minorEastAsia" w:hAnsiTheme="minorEastAsia" w:hint="eastAsia"/>
          <w:b/>
          <w:sz w:val="30"/>
          <w:szCs w:val="30"/>
        </w:rPr>
        <w:t>食物汇总：</w:t>
      </w:r>
    </w:p>
    <w:p w14:paraId="4D265C8C" w14:textId="77777777" w:rsidR="00552EF5" w:rsidRPr="00052F97" w:rsidRDefault="007A44F1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当在两个以上的工作区中有食物数据时，便可以点击[汇总]按钮进行汇总操作。</w:t>
      </w:r>
    </w:p>
    <w:p w14:paraId="53B942F2" w14:textId="77777777" w:rsidR="00552EF5" w:rsidRPr="00052F97" w:rsidRDefault="007A44F1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汇总时，在工作区</w:t>
      </w:r>
      <w:r w:rsidR="00552EF5" w:rsidRPr="00052F97">
        <w:rPr>
          <w:rFonts w:asciiTheme="minorEastAsia" w:hAnsiTheme="minorEastAsia" w:hint="eastAsia"/>
          <w:sz w:val="28"/>
          <w:szCs w:val="28"/>
        </w:rPr>
        <w:t>的日期标签右端，会</w:t>
      </w:r>
      <w:r w:rsidRPr="00052F97">
        <w:rPr>
          <w:rFonts w:asciiTheme="minorEastAsia" w:hAnsiTheme="minorEastAsia" w:hint="eastAsia"/>
          <w:sz w:val="28"/>
          <w:szCs w:val="28"/>
        </w:rPr>
        <w:t>自动添加一个“汇总”标签，</w:t>
      </w:r>
      <w:r w:rsidR="00552EF5" w:rsidRPr="00052F97">
        <w:rPr>
          <w:rFonts w:asciiTheme="minorEastAsia" w:hAnsiTheme="minorEastAsia" w:hint="eastAsia"/>
          <w:sz w:val="28"/>
          <w:szCs w:val="28"/>
        </w:rPr>
        <w:t>点击此汇总标签即可进入汇总工作区，查看汇总后的食物，并在</w:t>
      </w:r>
      <w:r w:rsidRPr="00052F97">
        <w:rPr>
          <w:rFonts w:asciiTheme="minorEastAsia" w:hAnsiTheme="minorEastAsia" w:hint="eastAsia"/>
          <w:sz w:val="28"/>
          <w:szCs w:val="28"/>
        </w:rPr>
        <w:t>显示</w:t>
      </w:r>
      <w:r w:rsidR="00552EF5" w:rsidRPr="00052F97">
        <w:rPr>
          <w:rFonts w:asciiTheme="minorEastAsia" w:hAnsiTheme="minorEastAsia" w:hint="eastAsia"/>
          <w:sz w:val="28"/>
          <w:szCs w:val="28"/>
        </w:rPr>
        <w:t>区显示</w:t>
      </w:r>
      <w:r w:rsidRPr="00052F97">
        <w:rPr>
          <w:rFonts w:asciiTheme="minorEastAsia" w:hAnsiTheme="minorEastAsia" w:hint="eastAsia"/>
          <w:sz w:val="28"/>
          <w:szCs w:val="28"/>
        </w:rPr>
        <w:t>汇总结果。</w:t>
      </w:r>
    </w:p>
    <w:p w14:paraId="054A20D3" w14:textId="77777777" w:rsidR="00A47AA7" w:rsidRPr="00052F97" w:rsidRDefault="00A47AA7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07D9E924" w14:textId="77777777" w:rsidR="00A47AA7" w:rsidRPr="00052F97" w:rsidRDefault="007A44F1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注意</w:t>
      </w:r>
      <w:r w:rsidR="00A47AA7" w:rsidRPr="00052F97">
        <w:rPr>
          <w:rFonts w:asciiTheme="minorEastAsia" w:hAnsiTheme="minorEastAsia" w:hint="eastAsia"/>
          <w:sz w:val="28"/>
          <w:szCs w:val="28"/>
        </w:rPr>
        <w:t>：</w:t>
      </w:r>
    </w:p>
    <w:p w14:paraId="4DD1BD2E" w14:textId="77777777" w:rsidR="00552EF5" w:rsidRPr="00052F97" w:rsidRDefault="00A47AA7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1.</w:t>
      </w:r>
      <w:r w:rsidR="007A44F1" w:rsidRPr="00052F97">
        <w:rPr>
          <w:rFonts w:asciiTheme="minorEastAsia" w:hAnsiTheme="minorEastAsia" w:hint="eastAsia"/>
          <w:sz w:val="28"/>
          <w:szCs w:val="28"/>
        </w:rPr>
        <w:t>在汇总工作区中</w:t>
      </w:r>
      <w:r w:rsidR="005F5A9B" w:rsidRPr="00052F97">
        <w:rPr>
          <w:rFonts w:asciiTheme="minorEastAsia" w:hAnsiTheme="minorEastAsia" w:hint="eastAsia"/>
          <w:sz w:val="28"/>
          <w:szCs w:val="28"/>
        </w:rPr>
        <w:t>，</w:t>
      </w:r>
      <w:r w:rsidR="007A44F1" w:rsidRPr="00052F97">
        <w:rPr>
          <w:rFonts w:asciiTheme="minorEastAsia" w:hAnsiTheme="minorEastAsia" w:hint="eastAsia"/>
          <w:sz w:val="28"/>
          <w:szCs w:val="28"/>
        </w:rPr>
        <w:t>显示的</w:t>
      </w:r>
      <w:r w:rsidR="005F5A9B" w:rsidRPr="00052F97">
        <w:rPr>
          <w:rFonts w:asciiTheme="minorEastAsia" w:hAnsiTheme="minorEastAsia" w:hint="eastAsia"/>
          <w:sz w:val="28"/>
          <w:szCs w:val="28"/>
        </w:rPr>
        <w:t>是</w:t>
      </w:r>
      <w:r w:rsidR="00552EF5" w:rsidRPr="00052F97">
        <w:rPr>
          <w:rFonts w:asciiTheme="minorEastAsia" w:hAnsiTheme="minorEastAsia" w:hint="eastAsia"/>
          <w:sz w:val="28"/>
          <w:szCs w:val="28"/>
        </w:rPr>
        <w:t>食物</w:t>
      </w:r>
      <w:r w:rsidR="007A44F1" w:rsidRPr="00052F97">
        <w:rPr>
          <w:rFonts w:asciiTheme="minorEastAsia" w:hAnsiTheme="minorEastAsia" w:hint="eastAsia"/>
          <w:sz w:val="28"/>
          <w:szCs w:val="28"/>
        </w:rPr>
        <w:t>数据累加值</w:t>
      </w:r>
      <w:r w:rsidR="005F5A9B" w:rsidRPr="00052F97">
        <w:rPr>
          <w:rFonts w:asciiTheme="minorEastAsia" w:hAnsiTheme="minorEastAsia" w:hint="eastAsia"/>
          <w:sz w:val="28"/>
          <w:szCs w:val="28"/>
        </w:rPr>
        <w:t>；</w:t>
      </w:r>
      <w:r w:rsidR="007A44F1" w:rsidRPr="00052F97">
        <w:rPr>
          <w:rFonts w:asciiTheme="minorEastAsia" w:hAnsiTheme="minorEastAsia" w:hint="eastAsia"/>
          <w:sz w:val="28"/>
          <w:szCs w:val="28"/>
        </w:rPr>
        <w:t>在</w:t>
      </w:r>
      <w:r w:rsidR="005F5A9B" w:rsidRPr="00052F97">
        <w:rPr>
          <w:rFonts w:asciiTheme="minorEastAsia" w:hAnsiTheme="minorEastAsia" w:hint="eastAsia"/>
          <w:sz w:val="28"/>
          <w:szCs w:val="28"/>
        </w:rPr>
        <w:t>其上面的</w:t>
      </w:r>
      <w:r w:rsidR="00552EF5" w:rsidRPr="00052F97">
        <w:rPr>
          <w:rFonts w:asciiTheme="minorEastAsia" w:hAnsiTheme="minorEastAsia" w:hint="eastAsia"/>
          <w:sz w:val="28"/>
          <w:szCs w:val="28"/>
        </w:rPr>
        <w:t>显示区</w:t>
      </w:r>
      <w:r w:rsidR="005F5A9B" w:rsidRPr="00052F97">
        <w:rPr>
          <w:rFonts w:asciiTheme="minorEastAsia" w:hAnsiTheme="minorEastAsia" w:hint="eastAsia"/>
          <w:sz w:val="28"/>
          <w:szCs w:val="28"/>
        </w:rPr>
        <w:t>是</w:t>
      </w:r>
      <w:r w:rsidR="007A44F1" w:rsidRPr="00052F97">
        <w:rPr>
          <w:rFonts w:asciiTheme="minorEastAsia" w:hAnsiTheme="minorEastAsia" w:hint="eastAsia"/>
          <w:sz w:val="28"/>
          <w:szCs w:val="28"/>
        </w:rPr>
        <w:t>营养素</w:t>
      </w:r>
      <w:r w:rsidR="005F5A9B" w:rsidRPr="00052F97">
        <w:rPr>
          <w:rFonts w:asciiTheme="minorEastAsia" w:hAnsiTheme="minorEastAsia" w:hint="eastAsia"/>
          <w:sz w:val="28"/>
          <w:szCs w:val="28"/>
        </w:rPr>
        <w:t>的</w:t>
      </w:r>
      <w:r w:rsidR="007A44F1" w:rsidRPr="00052F97">
        <w:rPr>
          <w:rFonts w:asciiTheme="minorEastAsia" w:hAnsiTheme="minorEastAsia" w:hint="eastAsia"/>
          <w:sz w:val="28"/>
          <w:szCs w:val="28"/>
        </w:rPr>
        <w:t>平均值。</w:t>
      </w:r>
    </w:p>
    <w:p w14:paraId="025362E9" w14:textId="77777777" w:rsidR="00552EF5" w:rsidRPr="00052F97" w:rsidRDefault="00A47AA7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2.</w:t>
      </w:r>
      <w:r w:rsidR="005F5A9B" w:rsidRPr="00052F97">
        <w:rPr>
          <w:rFonts w:asciiTheme="minorEastAsia" w:hAnsiTheme="minorEastAsia" w:hint="eastAsia"/>
          <w:sz w:val="28"/>
          <w:szCs w:val="28"/>
        </w:rPr>
        <w:t>在汇总工作区中不能添加与修改食物，需要添加修改数据时，要在非汇总</w:t>
      </w:r>
      <w:r w:rsidR="005F5A9B" w:rsidRPr="00052F97">
        <w:rPr>
          <w:rFonts w:asciiTheme="minorEastAsia" w:hAnsiTheme="minorEastAsia" w:hint="eastAsia"/>
          <w:sz w:val="28"/>
          <w:szCs w:val="28"/>
        </w:rPr>
        <w:lastRenderedPageBreak/>
        <w:t>工作区中进行。</w:t>
      </w:r>
    </w:p>
    <w:p w14:paraId="540625E9" w14:textId="77777777" w:rsidR="00552EF5" w:rsidRPr="00052F97" w:rsidRDefault="00552EF5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0AE94E5E" w14:textId="77777777" w:rsidR="00E91574" w:rsidRDefault="00E91574" w:rsidP="00552EF5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337013C9" w14:textId="77777777" w:rsidR="00552EF5" w:rsidRPr="00E91574" w:rsidRDefault="00853165" w:rsidP="00122360">
      <w:pPr>
        <w:rPr>
          <w:rFonts w:asciiTheme="minorEastAsia" w:hAnsiTheme="minorEastAsia" w:hint="eastAsia"/>
          <w:b/>
          <w:sz w:val="30"/>
          <w:szCs w:val="30"/>
        </w:rPr>
      </w:pPr>
      <w:r w:rsidRPr="00E91574">
        <w:rPr>
          <w:rFonts w:asciiTheme="minorEastAsia" w:hAnsiTheme="minorEastAsia" w:hint="eastAsia"/>
          <w:b/>
          <w:sz w:val="30"/>
          <w:szCs w:val="30"/>
        </w:rPr>
        <w:t>五</w:t>
      </w:r>
      <w:r w:rsidR="00122360" w:rsidRPr="00E91574">
        <w:rPr>
          <w:rFonts w:asciiTheme="minorEastAsia" w:hAnsiTheme="minorEastAsia" w:hint="eastAsia"/>
          <w:b/>
          <w:sz w:val="30"/>
          <w:szCs w:val="30"/>
        </w:rPr>
        <w:t>.</w:t>
      </w:r>
      <w:r w:rsidR="007A44F1" w:rsidRPr="00E91574">
        <w:rPr>
          <w:rFonts w:asciiTheme="minorEastAsia" w:hAnsiTheme="minorEastAsia" w:hint="eastAsia"/>
          <w:b/>
          <w:sz w:val="30"/>
          <w:szCs w:val="30"/>
        </w:rPr>
        <w:t>使用菜肴库：</w:t>
      </w:r>
    </w:p>
    <w:p w14:paraId="6DB3E33A" w14:textId="77777777" w:rsidR="00552EF5" w:rsidRPr="00052F97" w:rsidRDefault="007A44F1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在录入整套菜肴进行</w:t>
      </w:r>
      <w:r w:rsidR="00552EF5" w:rsidRPr="00052F97">
        <w:rPr>
          <w:rFonts w:asciiTheme="minorEastAsia" w:hAnsiTheme="minorEastAsia" w:hint="eastAsia"/>
          <w:sz w:val="28"/>
          <w:szCs w:val="28"/>
        </w:rPr>
        <w:t>三餐</w:t>
      </w:r>
      <w:r w:rsidRPr="00052F97">
        <w:rPr>
          <w:rFonts w:asciiTheme="minorEastAsia" w:hAnsiTheme="minorEastAsia" w:hint="eastAsia"/>
          <w:sz w:val="28"/>
          <w:szCs w:val="28"/>
        </w:rPr>
        <w:t>膳食设计时，使用菜肴库可以大大提高工作效率。但在应用菜肴库之前，先要将常用的菜肴预先录入菜肴库。</w:t>
      </w:r>
    </w:p>
    <w:p w14:paraId="292126C7" w14:textId="77777777" w:rsidR="00122360" w:rsidRPr="00052F97" w:rsidRDefault="00122360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77D959C3" w14:textId="77777777" w:rsidR="00552EF5" w:rsidRPr="00052F97" w:rsidRDefault="00552EF5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可点击窗口顶行的“食品库”按钮</w:t>
      </w:r>
      <w:r w:rsidR="00071C2C" w:rsidRPr="00052F97">
        <w:rPr>
          <w:rFonts w:asciiTheme="minorEastAsia" w:hAnsiTheme="minorEastAsia"/>
          <w:sz w:val="28"/>
          <w:szCs w:val="28"/>
        </w:rPr>
        <w:sym w:font="Wingdings" w:char="F0E0"/>
      </w:r>
      <w:r w:rsidR="00071C2C" w:rsidRPr="00052F97">
        <w:rPr>
          <w:rFonts w:asciiTheme="minorEastAsia" w:hAnsiTheme="minorEastAsia" w:hint="eastAsia"/>
          <w:sz w:val="28"/>
          <w:szCs w:val="28"/>
        </w:rPr>
        <w:t>“成品菜肴库”</w:t>
      </w:r>
      <w:r w:rsidRPr="00052F97">
        <w:rPr>
          <w:rFonts w:asciiTheme="minorEastAsia" w:hAnsiTheme="minorEastAsia" w:hint="eastAsia"/>
          <w:sz w:val="28"/>
          <w:szCs w:val="28"/>
        </w:rPr>
        <w:t>，进入菜肴库：</w:t>
      </w:r>
    </w:p>
    <w:p w14:paraId="685573E4" w14:textId="77777777" w:rsidR="00552EF5" w:rsidRDefault="00552EF5" w:rsidP="00552EF5">
      <w:pPr>
        <w:ind w:firstLineChars="200" w:firstLine="420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2642D7FF" wp14:editId="6D650A6E">
            <wp:extent cx="5274310" cy="872947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BDAF4" w14:textId="77777777" w:rsidR="00122360" w:rsidRDefault="00122360" w:rsidP="00552EF5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461B9669" w14:textId="77777777" w:rsidR="008C380B" w:rsidRPr="00052F97" w:rsidRDefault="00071C2C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在菜肴库窗口里面就可以添加和编辑菜肴了，下图：</w:t>
      </w:r>
    </w:p>
    <w:p w14:paraId="2B6616D5" w14:textId="77777777" w:rsidR="008C380B" w:rsidRDefault="00071C2C" w:rsidP="00071C2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584E1206" wp14:editId="461657F5">
            <wp:extent cx="6188710" cy="4294937"/>
            <wp:effectExtent l="0" t="0" r="2540" b="0"/>
            <wp:docPr id="12" name="图片 12" descr="D:\淘宝店铺文件\软件截图\标准版截图\菜肴库\菜肴库主窗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淘宝店铺文件\软件截图\标准版截图\菜肴库\菜肴库主窗口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29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B74F" w14:textId="77777777" w:rsidR="00E91574" w:rsidRDefault="00E91574" w:rsidP="00071C2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79330193" w14:textId="77777777" w:rsidR="00071C2C" w:rsidRPr="00052F97" w:rsidRDefault="00071C2C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在这个菜肴库窗口中，可录入、修改和删除菜肴，具体操作可查看官网</w:t>
      </w:r>
      <w:hyperlink r:id="rId30" w:history="1">
        <w:r w:rsidRPr="00052F97">
          <w:rPr>
            <w:rStyle w:val="a4"/>
            <w:rFonts w:asciiTheme="minorEastAsia" w:hAnsiTheme="minorEastAsia" w:hint="eastAsia"/>
            <w:sz w:val="28"/>
            <w:szCs w:val="28"/>
          </w:rPr>
          <w:t>www.yyjsq.cn</w:t>
        </w:r>
      </w:hyperlink>
      <w:r w:rsidRPr="00052F97">
        <w:rPr>
          <w:rFonts w:asciiTheme="minorEastAsia" w:hAnsiTheme="minorEastAsia" w:hint="eastAsia"/>
          <w:sz w:val="28"/>
          <w:szCs w:val="28"/>
        </w:rPr>
        <w:t>上面的营养计算器操作指南，或咨询客服。</w:t>
      </w:r>
    </w:p>
    <w:p w14:paraId="34D0673A" w14:textId="77777777" w:rsidR="00071C2C" w:rsidRPr="00052F97" w:rsidRDefault="00071C2C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3A14FB9B" w14:textId="77777777" w:rsidR="00552EF5" w:rsidRPr="00052F97" w:rsidRDefault="009D1210" w:rsidP="00552EF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</w:t>
      </w:r>
      <w:r w:rsidR="00552EF5" w:rsidRPr="00052F97">
        <w:rPr>
          <w:rFonts w:asciiTheme="minorEastAsia" w:hAnsiTheme="minorEastAsia" w:hint="eastAsia"/>
          <w:sz w:val="28"/>
          <w:szCs w:val="28"/>
        </w:rPr>
        <w:t>使用菜肴库时，</w:t>
      </w:r>
      <w:r w:rsidR="008C380B" w:rsidRPr="00052F97">
        <w:rPr>
          <w:rFonts w:asciiTheme="minorEastAsia" w:hAnsiTheme="minorEastAsia" w:hint="eastAsia"/>
          <w:sz w:val="28"/>
          <w:szCs w:val="28"/>
        </w:rPr>
        <w:t>关闭菜肴库窗口回到主页面</w:t>
      </w:r>
      <w:r w:rsidR="00071C2C" w:rsidRPr="00052F97">
        <w:rPr>
          <w:rFonts w:asciiTheme="minorEastAsia" w:hAnsiTheme="minorEastAsia" w:hint="eastAsia"/>
          <w:sz w:val="28"/>
          <w:szCs w:val="28"/>
        </w:rPr>
        <w:t>，切换到“带量食谱”模式</w:t>
      </w:r>
      <w:r w:rsidR="008C380B" w:rsidRPr="00052F97">
        <w:rPr>
          <w:rFonts w:asciiTheme="minorEastAsia" w:hAnsiTheme="minorEastAsia" w:hint="eastAsia"/>
          <w:sz w:val="28"/>
          <w:szCs w:val="28"/>
        </w:rPr>
        <w:t>，</w:t>
      </w:r>
      <w:r w:rsidR="00071C2C" w:rsidRPr="00052F97">
        <w:rPr>
          <w:rFonts w:asciiTheme="minorEastAsia" w:hAnsiTheme="minorEastAsia" w:hint="eastAsia"/>
          <w:sz w:val="28"/>
          <w:szCs w:val="28"/>
        </w:rPr>
        <w:t>再</w:t>
      </w:r>
      <w:r w:rsidR="00552EF5" w:rsidRPr="00052F97">
        <w:rPr>
          <w:rFonts w:asciiTheme="minorEastAsia" w:hAnsiTheme="minorEastAsia" w:hint="eastAsia"/>
          <w:sz w:val="28"/>
          <w:szCs w:val="28"/>
        </w:rPr>
        <w:t>按照下面操作</w:t>
      </w:r>
      <w:r w:rsidRPr="00052F97">
        <w:rPr>
          <w:rFonts w:asciiTheme="minorEastAsia" w:hAnsiTheme="minorEastAsia" w:hint="eastAsia"/>
          <w:sz w:val="28"/>
          <w:szCs w:val="28"/>
        </w:rPr>
        <w:t>，即可</w:t>
      </w:r>
      <w:r w:rsidR="00113CFB" w:rsidRPr="00052F97">
        <w:rPr>
          <w:rFonts w:asciiTheme="minorEastAsia" w:hAnsiTheme="minorEastAsia" w:hint="eastAsia"/>
          <w:sz w:val="28"/>
          <w:szCs w:val="28"/>
        </w:rPr>
        <w:t>将</w:t>
      </w:r>
      <w:r w:rsidRPr="00052F97">
        <w:rPr>
          <w:rFonts w:asciiTheme="minorEastAsia" w:hAnsiTheme="minorEastAsia" w:hint="eastAsia"/>
          <w:sz w:val="28"/>
          <w:szCs w:val="28"/>
        </w:rPr>
        <w:t>菜肴库中的整套菜肴</w:t>
      </w:r>
      <w:r w:rsidR="00113CFB" w:rsidRPr="00052F97">
        <w:rPr>
          <w:rFonts w:asciiTheme="minorEastAsia" w:hAnsiTheme="minorEastAsia" w:hint="eastAsia"/>
          <w:sz w:val="28"/>
          <w:szCs w:val="28"/>
        </w:rPr>
        <w:t>录入工作区中</w:t>
      </w:r>
      <w:r w:rsidR="00552EF5" w:rsidRPr="00052F97">
        <w:rPr>
          <w:rFonts w:asciiTheme="minorEastAsia" w:hAnsiTheme="minorEastAsia" w:hint="eastAsia"/>
          <w:sz w:val="28"/>
          <w:szCs w:val="28"/>
        </w:rPr>
        <w:t>：</w:t>
      </w:r>
    </w:p>
    <w:p w14:paraId="5205337D" w14:textId="77777777" w:rsidR="00552EF5" w:rsidRDefault="00552EF5" w:rsidP="00552EF5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 wp14:anchorId="62391B6F" wp14:editId="43DE4B77">
            <wp:extent cx="5276850" cy="40576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51582" w14:textId="77777777" w:rsidR="00552EF5" w:rsidRDefault="00552EF5" w:rsidP="00552EF5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6E66E08F" w14:textId="77777777" w:rsidR="00122360" w:rsidRDefault="00122360" w:rsidP="00552EF5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7BC1C0F6" w14:textId="77777777" w:rsidR="0051704A" w:rsidRPr="000818B8" w:rsidRDefault="00853165" w:rsidP="00122360">
      <w:pPr>
        <w:rPr>
          <w:rFonts w:asciiTheme="minorEastAsia" w:hAnsiTheme="minorEastAsia" w:hint="eastAsia"/>
          <w:b/>
          <w:sz w:val="24"/>
          <w:szCs w:val="24"/>
        </w:rPr>
      </w:pPr>
      <w:r w:rsidRPr="00D13EE1">
        <w:rPr>
          <w:rFonts w:asciiTheme="minorEastAsia" w:hAnsiTheme="minorEastAsia" w:hint="eastAsia"/>
          <w:b/>
          <w:sz w:val="30"/>
          <w:szCs w:val="30"/>
        </w:rPr>
        <w:t>六</w:t>
      </w:r>
      <w:r w:rsidR="00122360" w:rsidRPr="00D13EE1">
        <w:rPr>
          <w:rFonts w:asciiTheme="minorEastAsia" w:hAnsiTheme="minorEastAsia" w:hint="eastAsia"/>
          <w:b/>
          <w:sz w:val="30"/>
          <w:szCs w:val="30"/>
        </w:rPr>
        <w:t>.</w:t>
      </w:r>
      <w:r w:rsidR="00860162" w:rsidRPr="00D13EE1">
        <w:rPr>
          <w:rFonts w:asciiTheme="minorEastAsia" w:hAnsiTheme="minorEastAsia" w:hint="eastAsia"/>
          <w:b/>
          <w:sz w:val="30"/>
          <w:szCs w:val="30"/>
        </w:rPr>
        <w:t>使用</w:t>
      </w:r>
      <w:r w:rsidR="007A44F1" w:rsidRPr="00D13EE1">
        <w:rPr>
          <w:rFonts w:asciiTheme="minorEastAsia" w:hAnsiTheme="minorEastAsia" w:hint="eastAsia"/>
          <w:b/>
          <w:sz w:val="30"/>
          <w:szCs w:val="30"/>
        </w:rPr>
        <w:t>鼠标右键菜单</w:t>
      </w:r>
      <w:r w:rsidR="00D13EE1" w:rsidRPr="00D13EE1">
        <w:rPr>
          <w:rFonts w:asciiTheme="minorEastAsia" w:hAnsiTheme="minorEastAsia" w:hint="eastAsia"/>
          <w:sz w:val="30"/>
          <w:szCs w:val="30"/>
        </w:rPr>
        <w:t>（</w:t>
      </w:r>
      <w:r w:rsidR="00D13EE1">
        <w:rPr>
          <w:rFonts w:asciiTheme="minorEastAsia" w:hAnsiTheme="minorEastAsia" w:hint="eastAsia"/>
          <w:sz w:val="24"/>
          <w:szCs w:val="24"/>
        </w:rPr>
        <w:t>这样</w:t>
      </w:r>
      <w:r w:rsidR="00860162" w:rsidRPr="00D13EE1">
        <w:rPr>
          <w:rFonts w:asciiTheme="minorEastAsia" w:hAnsiTheme="minorEastAsia" w:hint="eastAsia"/>
          <w:sz w:val="24"/>
          <w:szCs w:val="24"/>
        </w:rPr>
        <w:t>操作更方便</w:t>
      </w:r>
      <w:r w:rsidR="00D13EE1" w:rsidRPr="00D13EE1">
        <w:rPr>
          <w:rFonts w:asciiTheme="minorEastAsia" w:hAnsiTheme="minorEastAsia" w:hint="eastAsia"/>
          <w:sz w:val="24"/>
          <w:szCs w:val="24"/>
        </w:rPr>
        <w:t>）</w:t>
      </w:r>
      <w:r w:rsidR="007A44F1" w:rsidRPr="000818B8">
        <w:rPr>
          <w:rFonts w:asciiTheme="minorEastAsia" w:hAnsiTheme="minorEastAsia" w:hint="eastAsia"/>
          <w:b/>
          <w:sz w:val="24"/>
          <w:szCs w:val="24"/>
        </w:rPr>
        <w:t>：</w:t>
      </w:r>
    </w:p>
    <w:p w14:paraId="531496AD" w14:textId="77777777" w:rsidR="007A44F1" w:rsidRPr="00052F97" w:rsidRDefault="007A44F1" w:rsidP="0051704A">
      <w:pPr>
        <w:ind w:firstLineChars="200" w:firstLine="560"/>
        <w:rPr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在软件操</w:t>
      </w:r>
      <w:r w:rsidRPr="00052F97">
        <w:rPr>
          <w:rFonts w:hint="eastAsia"/>
          <w:sz w:val="28"/>
          <w:szCs w:val="28"/>
        </w:rPr>
        <w:t>作中，</w:t>
      </w:r>
      <w:r w:rsidR="0051704A" w:rsidRPr="00052F97">
        <w:rPr>
          <w:rFonts w:hint="eastAsia"/>
          <w:sz w:val="28"/>
          <w:szCs w:val="28"/>
        </w:rPr>
        <w:t>点击</w:t>
      </w:r>
      <w:r w:rsidRPr="00052F97">
        <w:rPr>
          <w:rFonts w:hint="eastAsia"/>
          <w:sz w:val="28"/>
          <w:szCs w:val="28"/>
        </w:rPr>
        <w:t>鼠标右键的弹出菜单</w:t>
      </w:r>
      <w:r w:rsidR="0051704A" w:rsidRPr="00052F97">
        <w:rPr>
          <w:rFonts w:hint="eastAsia"/>
          <w:sz w:val="28"/>
          <w:szCs w:val="28"/>
        </w:rPr>
        <w:t>，</w:t>
      </w:r>
      <w:r w:rsidRPr="00052F97">
        <w:rPr>
          <w:rFonts w:hint="eastAsia"/>
          <w:sz w:val="28"/>
          <w:szCs w:val="28"/>
        </w:rPr>
        <w:t>会觉得非常方便，不</w:t>
      </w:r>
      <w:r w:rsidR="0051704A" w:rsidRPr="00052F97">
        <w:rPr>
          <w:rFonts w:hint="eastAsia"/>
          <w:sz w:val="28"/>
          <w:szCs w:val="28"/>
        </w:rPr>
        <w:t>不妨</w:t>
      </w:r>
      <w:r w:rsidRPr="00052F97">
        <w:rPr>
          <w:rFonts w:hint="eastAsia"/>
          <w:sz w:val="28"/>
          <w:szCs w:val="28"/>
        </w:rPr>
        <w:t>可以试试。</w:t>
      </w:r>
    </w:p>
    <w:p w14:paraId="57E547AF" w14:textId="77777777" w:rsidR="0051704A" w:rsidRPr="00052F97" w:rsidRDefault="0051704A" w:rsidP="0051704A">
      <w:pPr>
        <w:rPr>
          <w:sz w:val="28"/>
          <w:szCs w:val="28"/>
        </w:rPr>
      </w:pPr>
    </w:p>
    <w:p w14:paraId="11FBE070" w14:textId="77777777" w:rsidR="0051704A" w:rsidRDefault="0051704A" w:rsidP="0051704A"/>
    <w:p w14:paraId="06DDF6B1" w14:textId="77777777" w:rsidR="0051704A" w:rsidRPr="008A302D" w:rsidRDefault="009874CC" w:rsidP="0051704A">
      <w:pPr>
        <w:rPr>
          <w:sz w:val="30"/>
          <w:szCs w:val="30"/>
        </w:rPr>
      </w:pPr>
      <w:r w:rsidRPr="008A302D">
        <w:rPr>
          <w:rFonts w:asciiTheme="minorEastAsia" w:hAnsiTheme="minorEastAsia" w:hint="eastAsia"/>
          <w:b/>
          <w:sz w:val="30"/>
          <w:szCs w:val="30"/>
        </w:rPr>
        <w:t>七</w:t>
      </w:r>
      <w:r w:rsidR="006157E1" w:rsidRPr="008A302D">
        <w:rPr>
          <w:rFonts w:asciiTheme="minorEastAsia" w:hAnsiTheme="minorEastAsia" w:hint="eastAsia"/>
          <w:b/>
          <w:sz w:val="30"/>
          <w:szCs w:val="30"/>
        </w:rPr>
        <w:t>.自动升级</w:t>
      </w:r>
    </w:p>
    <w:p w14:paraId="69E34A48" w14:textId="404A6D86" w:rsidR="008C6B75" w:rsidRDefault="006157E1" w:rsidP="006157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软件带有自动更新升级功能，</w:t>
      </w:r>
      <w:r w:rsidR="008C6B75">
        <w:rPr>
          <w:rFonts w:asciiTheme="minorEastAsia" w:hAnsiTheme="minorEastAsia" w:hint="eastAsia"/>
          <w:sz w:val="28"/>
          <w:szCs w:val="28"/>
        </w:rPr>
        <w:t>默认是关闭升级功能的，需要升级时再打开。</w:t>
      </w:r>
    </w:p>
    <w:p w14:paraId="498AE46A" w14:textId="3CE147F0" w:rsidR="00C9395F" w:rsidRDefault="006157E1" w:rsidP="006157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在</w:t>
      </w:r>
      <w:r w:rsidR="008C6B75">
        <w:rPr>
          <w:rFonts w:asciiTheme="minorEastAsia" w:hAnsiTheme="minorEastAsia" w:hint="eastAsia"/>
          <w:sz w:val="28"/>
          <w:szCs w:val="28"/>
        </w:rPr>
        <w:t>主窗口底下一行</w:t>
      </w:r>
      <w:r w:rsidR="00C9395F">
        <w:rPr>
          <w:rFonts w:asciiTheme="minorEastAsia" w:hAnsiTheme="minorEastAsia" w:hint="eastAsia"/>
          <w:sz w:val="28"/>
          <w:szCs w:val="28"/>
        </w:rPr>
        <w:t>有</w:t>
      </w:r>
      <w:r w:rsidR="008C6B75">
        <w:rPr>
          <w:rFonts w:asciiTheme="minorEastAsia" w:hAnsiTheme="minorEastAsia" w:hint="eastAsia"/>
          <w:sz w:val="28"/>
          <w:szCs w:val="28"/>
        </w:rPr>
        <w:t>“</w:t>
      </w:r>
      <w:r w:rsidR="00C9395F">
        <w:rPr>
          <w:rFonts w:asciiTheme="minorEastAsia" w:hAnsiTheme="minorEastAsia" w:hint="eastAsia"/>
          <w:sz w:val="28"/>
          <w:szCs w:val="28"/>
        </w:rPr>
        <w:t>自动升级：关闭/打开</w:t>
      </w:r>
      <w:r w:rsidR="008C6B75">
        <w:rPr>
          <w:rFonts w:asciiTheme="minorEastAsia" w:hAnsiTheme="minorEastAsia" w:hint="eastAsia"/>
          <w:sz w:val="28"/>
          <w:szCs w:val="28"/>
        </w:rPr>
        <w:t>”，</w:t>
      </w:r>
      <w:r w:rsidR="00C9395F">
        <w:rPr>
          <w:rFonts w:asciiTheme="minorEastAsia" w:hAnsiTheme="minorEastAsia" w:hint="eastAsia"/>
          <w:sz w:val="28"/>
          <w:szCs w:val="28"/>
        </w:rPr>
        <w:t>这是一个升级开关，鼠标点击后，选择</w:t>
      </w:r>
      <w:r w:rsidRPr="00052F97">
        <w:rPr>
          <w:rFonts w:asciiTheme="minorEastAsia" w:hAnsiTheme="minorEastAsia" w:hint="eastAsia"/>
          <w:sz w:val="28"/>
          <w:szCs w:val="28"/>
        </w:rPr>
        <w:t>打开或关闭</w:t>
      </w:r>
      <w:r w:rsidR="00C9395F">
        <w:rPr>
          <w:rFonts w:asciiTheme="minorEastAsia" w:hAnsiTheme="minorEastAsia" w:hint="eastAsia"/>
          <w:sz w:val="28"/>
          <w:szCs w:val="28"/>
        </w:rPr>
        <w:t>，再按确定按钮就行了，下图：</w:t>
      </w:r>
    </w:p>
    <w:p w14:paraId="4AA84033" w14:textId="77777777" w:rsidR="006157E1" w:rsidRDefault="006C3CEB" w:rsidP="006157E1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4201DB6A" wp14:editId="5C4B3A69">
            <wp:extent cx="3571429" cy="1619048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C39D" w14:textId="77777777" w:rsidR="006C3CEB" w:rsidRDefault="006C3CEB" w:rsidP="006C3CE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126424C5" w14:textId="6CF6A988" w:rsidR="006C3CEB" w:rsidRPr="00052F97" w:rsidRDefault="006C3CEB" w:rsidP="006C3CE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52F97">
        <w:rPr>
          <w:rFonts w:asciiTheme="minorEastAsia" w:hAnsiTheme="minorEastAsia" w:hint="eastAsia"/>
          <w:sz w:val="28"/>
          <w:szCs w:val="28"/>
        </w:rPr>
        <w:t>打开自动升级：选择“打开”，</w:t>
      </w:r>
      <w:r w:rsidR="00820B2B" w:rsidRPr="00052F97">
        <w:rPr>
          <w:rFonts w:asciiTheme="minorEastAsia" w:hAnsiTheme="minorEastAsia" w:hint="eastAsia"/>
          <w:sz w:val="28"/>
          <w:szCs w:val="28"/>
        </w:rPr>
        <w:t>再选择“服务器</w:t>
      </w:r>
      <w:r w:rsidR="00FA4E24" w:rsidRPr="00052F97">
        <w:rPr>
          <w:rFonts w:asciiTheme="minorEastAsia" w:hAnsiTheme="minorEastAsia" w:hint="eastAsia"/>
          <w:sz w:val="28"/>
          <w:szCs w:val="28"/>
        </w:rPr>
        <w:t>3</w:t>
      </w:r>
      <w:r w:rsidR="00820B2B" w:rsidRPr="00052F97">
        <w:rPr>
          <w:rFonts w:asciiTheme="minorEastAsia" w:hAnsiTheme="minorEastAsia" w:hint="eastAsia"/>
          <w:sz w:val="28"/>
          <w:szCs w:val="28"/>
        </w:rPr>
        <w:t>”（通常选择“服务器</w:t>
      </w:r>
      <w:r w:rsidR="00FA4E24" w:rsidRPr="00052F97">
        <w:rPr>
          <w:rFonts w:asciiTheme="minorEastAsia" w:hAnsiTheme="minorEastAsia" w:hint="eastAsia"/>
          <w:sz w:val="28"/>
          <w:szCs w:val="28"/>
        </w:rPr>
        <w:t>3</w:t>
      </w:r>
      <w:r w:rsidR="00820B2B" w:rsidRPr="00052F97">
        <w:rPr>
          <w:rFonts w:asciiTheme="minorEastAsia" w:hAnsiTheme="minorEastAsia" w:hint="eastAsia"/>
          <w:sz w:val="28"/>
          <w:szCs w:val="28"/>
        </w:rPr>
        <w:t>”若不能升级可选择“服务器2”），然后</w:t>
      </w:r>
      <w:r w:rsidRPr="00052F97">
        <w:rPr>
          <w:rFonts w:asciiTheme="minorEastAsia" w:hAnsiTheme="minorEastAsia" w:hint="eastAsia"/>
          <w:sz w:val="28"/>
          <w:szCs w:val="28"/>
        </w:rPr>
        <w:t>点击</w:t>
      </w:r>
      <w:r w:rsidR="00820B2B" w:rsidRPr="00052F97">
        <w:rPr>
          <w:rFonts w:asciiTheme="minorEastAsia" w:hAnsiTheme="minorEastAsia" w:hint="eastAsia"/>
          <w:sz w:val="28"/>
          <w:szCs w:val="28"/>
        </w:rPr>
        <w:t>“</w:t>
      </w:r>
      <w:r w:rsidRPr="00052F97">
        <w:rPr>
          <w:rFonts w:asciiTheme="minorEastAsia" w:hAnsiTheme="minorEastAsia" w:hint="eastAsia"/>
          <w:sz w:val="28"/>
          <w:szCs w:val="28"/>
        </w:rPr>
        <w:t>确定</w:t>
      </w:r>
      <w:r w:rsidR="00820B2B" w:rsidRPr="00052F97">
        <w:rPr>
          <w:rFonts w:asciiTheme="minorEastAsia" w:hAnsiTheme="minorEastAsia" w:hint="eastAsia"/>
          <w:sz w:val="28"/>
          <w:szCs w:val="28"/>
        </w:rPr>
        <w:t>”</w:t>
      </w:r>
      <w:r w:rsidRPr="00052F97">
        <w:rPr>
          <w:rFonts w:asciiTheme="minorEastAsia" w:hAnsiTheme="minorEastAsia" w:hint="eastAsia"/>
          <w:sz w:val="28"/>
          <w:szCs w:val="28"/>
        </w:rPr>
        <w:t>：</w:t>
      </w:r>
    </w:p>
    <w:p w14:paraId="26E35F07" w14:textId="122D406A" w:rsidR="006C3CEB" w:rsidRDefault="006C3CEB" w:rsidP="006C3CE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6D0CE2DE" w14:textId="142CE3C3" w:rsidR="00750BE6" w:rsidRDefault="00750BE6" w:rsidP="006C3CEB">
      <w:pPr>
        <w:ind w:firstLineChars="200" w:firstLine="420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6499EC23" wp14:editId="7FE36809">
            <wp:extent cx="2955341" cy="1341773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38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51A0" w14:textId="192A7DB1" w:rsidR="006C3CEB" w:rsidRDefault="006C3CEB" w:rsidP="006C3CEB">
      <w:pPr>
        <w:ind w:firstLineChars="200" w:firstLine="420"/>
      </w:pPr>
    </w:p>
    <w:p w14:paraId="42656F45" w14:textId="1EE49E26" w:rsidR="00CB0F11" w:rsidRPr="001836C1" w:rsidRDefault="00052F97" w:rsidP="006C3CEB">
      <w:pPr>
        <w:ind w:firstLineChars="200" w:firstLine="560"/>
        <w:rPr>
          <w:sz w:val="28"/>
          <w:szCs w:val="28"/>
        </w:rPr>
      </w:pPr>
      <w:r w:rsidRPr="001836C1">
        <w:rPr>
          <w:rFonts w:hint="eastAsia"/>
          <w:sz w:val="28"/>
          <w:szCs w:val="28"/>
        </w:rPr>
        <w:t>建议每次升级完成之后，关闭</w:t>
      </w:r>
      <w:r w:rsidR="001836C1" w:rsidRPr="001836C1">
        <w:rPr>
          <w:rFonts w:hint="eastAsia"/>
          <w:sz w:val="28"/>
          <w:szCs w:val="28"/>
        </w:rPr>
        <w:t>升级开关，避免</w:t>
      </w:r>
      <w:r w:rsidR="001836C1">
        <w:rPr>
          <w:rFonts w:hint="eastAsia"/>
          <w:sz w:val="28"/>
          <w:szCs w:val="28"/>
        </w:rPr>
        <w:t>在</w:t>
      </w:r>
      <w:r w:rsidR="001836C1" w:rsidRPr="001836C1">
        <w:rPr>
          <w:rFonts w:hint="eastAsia"/>
          <w:sz w:val="28"/>
          <w:szCs w:val="28"/>
        </w:rPr>
        <w:t>软件启动时，要检测升级文件而等待</w:t>
      </w:r>
      <w:r w:rsidR="001836C1">
        <w:rPr>
          <w:rFonts w:hint="eastAsia"/>
          <w:sz w:val="28"/>
          <w:szCs w:val="28"/>
        </w:rPr>
        <w:t>较长</w:t>
      </w:r>
      <w:r w:rsidR="001836C1" w:rsidRPr="001836C1">
        <w:rPr>
          <w:rFonts w:hint="eastAsia"/>
          <w:sz w:val="28"/>
          <w:szCs w:val="28"/>
        </w:rPr>
        <w:t>时间。</w:t>
      </w:r>
    </w:p>
    <w:p w14:paraId="486A858E" w14:textId="77777777" w:rsidR="00CB0F11" w:rsidRDefault="00CB0F11" w:rsidP="006C3CEB">
      <w:pPr>
        <w:ind w:firstLineChars="200" w:firstLine="420"/>
      </w:pPr>
    </w:p>
    <w:p w14:paraId="64F95A53" w14:textId="20BCEEE2" w:rsidR="003E16D7" w:rsidRDefault="003E16D7" w:rsidP="003E16D7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3E16D7">
        <w:rPr>
          <w:rFonts w:asciiTheme="minorEastAsia" w:hAnsiTheme="minorEastAsia" w:hint="eastAsia"/>
          <w:b/>
          <w:bCs/>
          <w:sz w:val="28"/>
          <w:szCs w:val="28"/>
        </w:rPr>
        <w:t>注意：</w:t>
      </w:r>
      <w:r>
        <w:rPr>
          <w:rFonts w:asciiTheme="minorEastAsia" w:hAnsiTheme="minorEastAsia" w:hint="eastAsia"/>
          <w:sz w:val="28"/>
          <w:szCs w:val="28"/>
        </w:rPr>
        <w:t>软件</w:t>
      </w:r>
      <w:r>
        <w:rPr>
          <w:rFonts w:asciiTheme="minorEastAsia" w:hAnsiTheme="minorEastAsia" w:hint="eastAsia"/>
          <w:sz w:val="28"/>
          <w:szCs w:val="28"/>
        </w:rPr>
        <w:t>在首次</w:t>
      </w:r>
      <w:r w:rsidRPr="00052F97">
        <w:rPr>
          <w:rFonts w:asciiTheme="minorEastAsia" w:hAnsiTheme="minorEastAsia" w:hint="eastAsia"/>
          <w:sz w:val="28"/>
          <w:szCs w:val="28"/>
        </w:rPr>
        <w:t>打开自动升级</w:t>
      </w:r>
      <w:r>
        <w:rPr>
          <w:rFonts w:asciiTheme="minorEastAsia" w:hAnsiTheme="minorEastAsia" w:hint="eastAsia"/>
          <w:sz w:val="28"/>
          <w:szCs w:val="28"/>
        </w:rPr>
        <w:t>时，会有电脑防火墙提示信息，这时注意要点击“允许”，即允许访问网络，不能点击“取消”，点击“取消”会关闭防火墙，禁止营养计算器联网升级。</w:t>
      </w:r>
    </w:p>
    <w:p w14:paraId="48841C62" w14:textId="1D4A3764" w:rsidR="00E541AB" w:rsidRPr="00052F97" w:rsidRDefault="00E541AB" w:rsidP="003E16D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其它关于升级问题，可参见本安装U盘里“常见问题解答”。</w:t>
      </w:r>
    </w:p>
    <w:p w14:paraId="165C10B3" w14:textId="77777777" w:rsidR="003E16D7" w:rsidRPr="003E16D7" w:rsidRDefault="003E16D7" w:rsidP="006C3CEB">
      <w:pPr>
        <w:ind w:firstLineChars="200" w:firstLine="420"/>
        <w:rPr>
          <w:rFonts w:hint="eastAsia"/>
        </w:rPr>
      </w:pPr>
    </w:p>
    <w:sectPr w:rsidR="003E16D7" w:rsidRPr="003E16D7" w:rsidSect="003B10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B6B32" w14:textId="77777777" w:rsidR="003F6F8D" w:rsidRDefault="003F6F8D" w:rsidP="009350E9">
      <w:r>
        <w:separator/>
      </w:r>
    </w:p>
  </w:endnote>
  <w:endnote w:type="continuationSeparator" w:id="0">
    <w:p w14:paraId="26EFFA85" w14:textId="77777777" w:rsidR="003F6F8D" w:rsidRDefault="003F6F8D" w:rsidP="009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81D2D" w14:textId="77777777" w:rsidR="003F6F8D" w:rsidRDefault="003F6F8D" w:rsidP="009350E9">
      <w:r>
        <w:separator/>
      </w:r>
    </w:p>
  </w:footnote>
  <w:footnote w:type="continuationSeparator" w:id="0">
    <w:p w14:paraId="2747A2C5" w14:textId="77777777" w:rsidR="003F6F8D" w:rsidRDefault="003F6F8D" w:rsidP="0093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78C"/>
    <w:multiLevelType w:val="hybridMultilevel"/>
    <w:tmpl w:val="5CB28AA4"/>
    <w:lvl w:ilvl="0" w:tplc="8160B5F0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CCA5FE7"/>
    <w:multiLevelType w:val="hybridMultilevel"/>
    <w:tmpl w:val="D68C6170"/>
    <w:lvl w:ilvl="0" w:tplc="AC06E0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11E116AA"/>
    <w:multiLevelType w:val="hybridMultilevel"/>
    <w:tmpl w:val="A358E4C4"/>
    <w:lvl w:ilvl="0" w:tplc="D82A81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156506C2"/>
    <w:multiLevelType w:val="hybridMultilevel"/>
    <w:tmpl w:val="6A907FCE"/>
    <w:lvl w:ilvl="0" w:tplc="E4BCA27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A0858F6"/>
    <w:multiLevelType w:val="hybridMultilevel"/>
    <w:tmpl w:val="BD18D8AC"/>
    <w:lvl w:ilvl="0" w:tplc="2AAEB6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15560D4"/>
    <w:multiLevelType w:val="hybridMultilevel"/>
    <w:tmpl w:val="75884D06"/>
    <w:lvl w:ilvl="0" w:tplc="4E1E26A2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2F00F03"/>
    <w:multiLevelType w:val="hybridMultilevel"/>
    <w:tmpl w:val="C22A5FD2"/>
    <w:lvl w:ilvl="0" w:tplc="D4D68D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22FE2C40"/>
    <w:multiLevelType w:val="hybridMultilevel"/>
    <w:tmpl w:val="4E0EFA36"/>
    <w:lvl w:ilvl="0" w:tplc="6CF43254">
      <w:start w:val="1"/>
      <w:numFmt w:val="japaneseCounting"/>
      <w:lvlText w:val="%1."/>
      <w:lvlJc w:val="left"/>
      <w:pPr>
        <w:ind w:left="75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8" w15:restartNumberingAfterBreak="0">
    <w:nsid w:val="3F084A80"/>
    <w:multiLevelType w:val="hybridMultilevel"/>
    <w:tmpl w:val="6B7E40D4"/>
    <w:lvl w:ilvl="0" w:tplc="6A5CBDB6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345782B"/>
    <w:multiLevelType w:val="hybridMultilevel"/>
    <w:tmpl w:val="E3B64EAC"/>
    <w:lvl w:ilvl="0" w:tplc="C1102D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435A0708"/>
    <w:multiLevelType w:val="hybridMultilevel"/>
    <w:tmpl w:val="D2DE2B7C"/>
    <w:lvl w:ilvl="0" w:tplc="7D0EF5BC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0D5362E"/>
    <w:multiLevelType w:val="hybridMultilevel"/>
    <w:tmpl w:val="BD6A01E4"/>
    <w:lvl w:ilvl="0" w:tplc="7B34F6F6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CE23BF"/>
    <w:multiLevelType w:val="hybridMultilevel"/>
    <w:tmpl w:val="AC06EAEC"/>
    <w:lvl w:ilvl="0" w:tplc="CB38DF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6F6240FF"/>
    <w:multiLevelType w:val="hybridMultilevel"/>
    <w:tmpl w:val="453A4EEA"/>
    <w:lvl w:ilvl="0" w:tplc="460002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809780955">
    <w:abstractNumId w:val="0"/>
  </w:num>
  <w:num w:numId="2" w16cid:durableId="260337839">
    <w:abstractNumId w:val="5"/>
  </w:num>
  <w:num w:numId="3" w16cid:durableId="639844099">
    <w:abstractNumId w:val="11"/>
  </w:num>
  <w:num w:numId="4" w16cid:durableId="1888833964">
    <w:abstractNumId w:val="6"/>
  </w:num>
  <w:num w:numId="5" w16cid:durableId="1944805227">
    <w:abstractNumId w:val="8"/>
  </w:num>
  <w:num w:numId="6" w16cid:durableId="1423180133">
    <w:abstractNumId w:val="10"/>
  </w:num>
  <w:num w:numId="7" w16cid:durableId="1722633290">
    <w:abstractNumId w:val="3"/>
  </w:num>
  <w:num w:numId="8" w16cid:durableId="37970811">
    <w:abstractNumId w:val="1"/>
  </w:num>
  <w:num w:numId="9" w16cid:durableId="1139419965">
    <w:abstractNumId w:val="7"/>
  </w:num>
  <w:num w:numId="10" w16cid:durableId="404962973">
    <w:abstractNumId w:val="9"/>
  </w:num>
  <w:num w:numId="11" w16cid:durableId="688992787">
    <w:abstractNumId w:val="2"/>
  </w:num>
  <w:num w:numId="12" w16cid:durableId="1655184777">
    <w:abstractNumId w:val="12"/>
  </w:num>
  <w:num w:numId="13" w16cid:durableId="968170183">
    <w:abstractNumId w:val="4"/>
  </w:num>
  <w:num w:numId="14" w16cid:durableId="103771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0F1"/>
    <w:rsid w:val="0000774C"/>
    <w:rsid w:val="00007EE3"/>
    <w:rsid w:val="00025189"/>
    <w:rsid w:val="00037040"/>
    <w:rsid w:val="000473B1"/>
    <w:rsid w:val="000505C6"/>
    <w:rsid w:val="00050F90"/>
    <w:rsid w:val="000511D7"/>
    <w:rsid w:val="00052F97"/>
    <w:rsid w:val="000575BE"/>
    <w:rsid w:val="00071C2C"/>
    <w:rsid w:val="000818B8"/>
    <w:rsid w:val="00091D12"/>
    <w:rsid w:val="00092CEF"/>
    <w:rsid w:val="000A1FEE"/>
    <w:rsid w:val="000A338C"/>
    <w:rsid w:val="000E54EC"/>
    <w:rsid w:val="000F03ED"/>
    <w:rsid w:val="00102546"/>
    <w:rsid w:val="00103D40"/>
    <w:rsid w:val="00113CFB"/>
    <w:rsid w:val="00116172"/>
    <w:rsid w:val="001205E7"/>
    <w:rsid w:val="0012076C"/>
    <w:rsid w:val="00122360"/>
    <w:rsid w:val="001327BF"/>
    <w:rsid w:val="00140D99"/>
    <w:rsid w:val="00141F34"/>
    <w:rsid w:val="0014696F"/>
    <w:rsid w:val="00162AE6"/>
    <w:rsid w:val="00164403"/>
    <w:rsid w:val="0016761A"/>
    <w:rsid w:val="00170688"/>
    <w:rsid w:val="001836C1"/>
    <w:rsid w:val="001878F4"/>
    <w:rsid w:val="001947E6"/>
    <w:rsid w:val="001A7311"/>
    <w:rsid w:val="001C17E3"/>
    <w:rsid w:val="001D189C"/>
    <w:rsid w:val="001D2103"/>
    <w:rsid w:val="001D34F9"/>
    <w:rsid w:val="001E4153"/>
    <w:rsid w:val="001F6B3A"/>
    <w:rsid w:val="0020635E"/>
    <w:rsid w:val="0021119D"/>
    <w:rsid w:val="0021163D"/>
    <w:rsid w:val="00212D06"/>
    <w:rsid w:val="00215F0D"/>
    <w:rsid w:val="002210F1"/>
    <w:rsid w:val="00223099"/>
    <w:rsid w:val="002439C6"/>
    <w:rsid w:val="0024747E"/>
    <w:rsid w:val="0026303C"/>
    <w:rsid w:val="002656AA"/>
    <w:rsid w:val="00265B47"/>
    <w:rsid w:val="00273A31"/>
    <w:rsid w:val="002907DB"/>
    <w:rsid w:val="00295F71"/>
    <w:rsid w:val="002A77C4"/>
    <w:rsid w:val="002B3839"/>
    <w:rsid w:val="002C6882"/>
    <w:rsid w:val="002E45C9"/>
    <w:rsid w:val="002E4FC3"/>
    <w:rsid w:val="002E56A8"/>
    <w:rsid w:val="002E7FD7"/>
    <w:rsid w:val="002F6413"/>
    <w:rsid w:val="002F7A79"/>
    <w:rsid w:val="00300D45"/>
    <w:rsid w:val="003033F7"/>
    <w:rsid w:val="00303C18"/>
    <w:rsid w:val="00305486"/>
    <w:rsid w:val="0030642A"/>
    <w:rsid w:val="0031666F"/>
    <w:rsid w:val="003235C6"/>
    <w:rsid w:val="00324521"/>
    <w:rsid w:val="00327344"/>
    <w:rsid w:val="003421C8"/>
    <w:rsid w:val="00342550"/>
    <w:rsid w:val="00342F5F"/>
    <w:rsid w:val="00356E0E"/>
    <w:rsid w:val="00370543"/>
    <w:rsid w:val="00373615"/>
    <w:rsid w:val="00377617"/>
    <w:rsid w:val="003A7562"/>
    <w:rsid w:val="003B1031"/>
    <w:rsid w:val="003D3F48"/>
    <w:rsid w:val="003D4C8F"/>
    <w:rsid w:val="003E03C3"/>
    <w:rsid w:val="003E16D7"/>
    <w:rsid w:val="003E4348"/>
    <w:rsid w:val="003F6F8D"/>
    <w:rsid w:val="00400C5B"/>
    <w:rsid w:val="00416E81"/>
    <w:rsid w:val="004279FD"/>
    <w:rsid w:val="00427A9F"/>
    <w:rsid w:val="00471122"/>
    <w:rsid w:val="004914E1"/>
    <w:rsid w:val="0049464A"/>
    <w:rsid w:val="004972D3"/>
    <w:rsid w:val="004A6901"/>
    <w:rsid w:val="004A7268"/>
    <w:rsid w:val="004C0692"/>
    <w:rsid w:val="004C6FAC"/>
    <w:rsid w:val="004E0C3A"/>
    <w:rsid w:val="004F1378"/>
    <w:rsid w:val="004F4133"/>
    <w:rsid w:val="004F5BDF"/>
    <w:rsid w:val="00510120"/>
    <w:rsid w:val="00513AA5"/>
    <w:rsid w:val="00514443"/>
    <w:rsid w:val="0051704A"/>
    <w:rsid w:val="00520CEC"/>
    <w:rsid w:val="00521FE0"/>
    <w:rsid w:val="00531C5B"/>
    <w:rsid w:val="00551330"/>
    <w:rsid w:val="00552EF5"/>
    <w:rsid w:val="00561AE6"/>
    <w:rsid w:val="00563BA7"/>
    <w:rsid w:val="00573285"/>
    <w:rsid w:val="005773A2"/>
    <w:rsid w:val="00585F8B"/>
    <w:rsid w:val="00591C91"/>
    <w:rsid w:val="005B210B"/>
    <w:rsid w:val="005B32D2"/>
    <w:rsid w:val="005F46F4"/>
    <w:rsid w:val="005F5A9B"/>
    <w:rsid w:val="006157E1"/>
    <w:rsid w:val="0061637F"/>
    <w:rsid w:val="00624AD0"/>
    <w:rsid w:val="0062637E"/>
    <w:rsid w:val="00644BC2"/>
    <w:rsid w:val="0065173E"/>
    <w:rsid w:val="00665DFF"/>
    <w:rsid w:val="006A2471"/>
    <w:rsid w:val="006A2DDE"/>
    <w:rsid w:val="006A668C"/>
    <w:rsid w:val="006B26DF"/>
    <w:rsid w:val="006B4323"/>
    <w:rsid w:val="006C2D38"/>
    <w:rsid w:val="006C3CEB"/>
    <w:rsid w:val="006C6713"/>
    <w:rsid w:val="006E13CF"/>
    <w:rsid w:val="006E79E4"/>
    <w:rsid w:val="00706681"/>
    <w:rsid w:val="00706DBE"/>
    <w:rsid w:val="00716416"/>
    <w:rsid w:val="00725FF8"/>
    <w:rsid w:val="00733623"/>
    <w:rsid w:val="00733669"/>
    <w:rsid w:val="00750BE6"/>
    <w:rsid w:val="007638F1"/>
    <w:rsid w:val="0076452E"/>
    <w:rsid w:val="00780EE0"/>
    <w:rsid w:val="007A12CC"/>
    <w:rsid w:val="007A44F1"/>
    <w:rsid w:val="007B0037"/>
    <w:rsid w:val="007E494A"/>
    <w:rsid w:val="007E59CF"/>
    <w:rsid w:val="007F1A4F"/>
    <w:rsid w:val="007F4F36"/>
    <w:rsid w:val="00806999"/>
    <w:rsid w:val="00806DF5"/>
    <w:rsid w:val="008072DC"/>
    <w:rsid w:val="00820B2B"/>
    <w:rsid w:val="00821449"/>
    <w:rsid w:val="00827DBC"/>
    <w:rsid w:val="0084387D"/>
    <w:rsid w:val="008462F5"/>
    <w:rsid w:val="00846BB0"/>
    <w:rsid w:val="008517BE"/>
    <w:rsid w:val="00853165"/>
    <w:rsid w:val="00860162"/>
    <w:rsid w:val="00861C60"/>
    <w:rsid w:val="00872251"/>
    <w:rsid w:val="008804E7"/>
    <w:rsid w:val="00894D85"/>
    <w:rsid w:val="008A302D"/>
    <w:rsid w:val="008A6A47"/>
    <w:rsid w:val="008A7435"/>
    <w:rsid w:val="008C10C6"/>
    <w:rsid w:val="008C380B"/>
    <w:rsid w:val="008C5A52"/>
    <w:rsid w:val="008C6B75"/>
    <w:rsid w:val="008D6B08"/>
    <w:rsid w:val="008F35E7"/>
    <w:rsid w:val="00912C2A"/>
    <w:rsid w:val="00914E99"/>
    <w:rsid w:val="00933950"/>
    <w:rsid w:val="009350E9"/>
    <w:rsid w:val="009378CB"/>
    <w:rsid w:val="009450ED"/>
    <w:rsid w:val="00953BAA"/>
    <w:rsid w:val="00961E26"/>
    <w:rsid w:val="00970893"/>
    <w:rsid w:val="00983F43"/>
    <w:rsid w:val="009874CC"/>
    <w:rsid w:val="009D1210"/>
    <w:rsid w:val="009D576F"/>
    <w:rsid w:val="009F1CAB"/>
    <w:rsid w:val="00A111E1"/>
    <w:rsid w:val="00A21397"/>
    <w:rsid w:val="00A254E9"/>
    <w:rsid w:val="00A346D5"/>
    <w:rsid w:val="00A44C2F"/>
    <w:rsid w:val="00A47AA7"/>
    <w:rsid w:val="00A56352"/>
    <w:rsid w:val="00A63ADA"/>
    <w:rsid w:val="00A75FE0"/>
    <w:rsid w:val="00A86476"/>
    <w:rsid w:val="00AA40D9"/>
    <w:rsid w:val="00AA52D9"/>
    <w:rsid w:val="00AA7FCD"/>
    <w:rsid w:val="00AB1C94"/>
    <w:rsid w:val="00AC0C58"/>
    <w:rsid w:val="00AC6297"/>
    <w:rsid w:val="00AC71A9"/>
    <w:rsid w:val="00AD022D"/>
    <w:rsid w:val="00AD24B8"/>
    <w:rsid w:val="00AD4B21"/>
    <w:rsid w:val="00AD64AE"/>
    <w:rsid w:val="00AF024D"/>
    <w:rsid w:val="00AF1A6C"/>
    <w:rsid w:val="00AF39D5"/>
    <w:rsid w:val="00B10FD3"/>
    <w:rsid w:val="00B13D87"/>
    <w:rsid w:val="00B248FB"/>
    <w:rsid w:val="00B252AA"/>
    <w:rsid w:val="00B30139"/>
    <w:rsid w:val="00B3135B"/>
    <w:rsid w:val="00B42208"/>
    <w:rsid w:val="00B456D7"/>
    <w:rsid w:val="00B6348E"/>
    <w:rsid w:val="00B646D7"/>
    <w:rsid w:val="00B76119"/>
    <w:rsid w:val="00B7710B"/>
    <w:rsid w:val="00B77D6E"/>
    <w:rsid w:val="00B83912"/>
    <w:rsid w:val="00B97B59"/>
    <w:rsid w:val="00BA6E43"/>
    <w:rsid w:val="00BB1BE0"/>
    <w:rsid w:val="00BD6051"/>
    <w:rsid w:val="00BE4575"/>
    <w:rsid w:val="00BF18B5"/>
    <w:rsid w:val="00BF7FCD"/>
    <w:rsid w:val="00C00341"/>
    <w:rsid w:val="00C00B45"/>
    <w:rsid w:val="00C30724"/>
    <w:rsid w:val="00C33900"/>
    <w:rsid w:val="00C36E72"/>
    <w:rsid w:val="00C3724D"/>
    <w:rsid w:val="00C52842"/>
    <w:rsid w:val="00C56BA6"/>
    <w:rsid w:val="00C71D18"/>
    <w:rsid w:val="00C9395F"/>
    <w:rsid w:val="00C94413"/>
    <w:rsid w:val="00C95BD4"/>
    <w:rsid w:val="00C96A5C"/>
    <w:rsid w:val="00CA50F8"/>
    <w:rsid w:val="00CA76E4"/>
    <w:rsid w:val="00CA7C1C"/>
    <w:rsid w:val="00CB0F11"/>
    <w:rsid w:val="00CB2B8B"/>
    <w:rsid w:val="00CD3322"/>
    <w:rsid w:val="00CD56D4"/>
    <w:rsid w:val="00CE1E32"/>
    <w:rsid w:val="00CF0FE5"/>
    <w:rsid w:val="00CF24E9"/>
    <w:rsid w:val="00CF4112"/>
    <w:rsid w:val="00D02CE8"/>
    <w:rsid w:val="00D11984"/>
    <w:rsid w:val="00D13EE1"/>
    <w:rsid w:val="00D33806"/>
    <w:rsid w:val="00D363E6"/>
    <w:rsid w:val="00D371B8"/>
    <w:rsid w:val="00D37A7B"/>
    <w:rsid w:val="00D4131A"/>
    <w:rsid w:val="00D91979"/>
    <w:rsid w:val="00D937BA"/>
    <w:rsid w:val="00D97759"/>
    <w:rsid w:val="00DA1005"/>
    <w:rsid w:val="00DA1FD8"/>
    <w:rsid w:val="00DB2EE9"/>
    <w:rsid w:val="00DC575B"/>
    <w:rsid w:val="00DC7863"/>
    <w:rsid w:val="00DE154F"/>
    <w:rsid w:val="00DE2B67"/>
    <w:rsid w:val="00DE6409"/>
    <w:rsid w:val="00DE6623"/>
    <w:rsid w:val="00DF0DF4"/>
    <w:rsid w:val="00DF39B1"/>
    <w:rsid w:val="00DF43A8"/>
    <w:rsid w:val="00E06782"/>
    <w:rsid w:val="00E13F9D"/>
    <w:rsid w:val="00E16FE3"/>
    <w:rsid w:val="00E22BA5"/>
    <w:rsid w:val="00E23889"/>
    <w:rsid w:val="00E244CA"/>
    <w:rsid w:val="00E26D34"/>
    <w:rsid w:val="00E26DC1"/>
    <w:rsid w:val="00E36457"/>
    <w:rsid w:val="00E470FB"/>
    <w:rsid w:val="00E52550"/>
    <w:rsid w:val="00E53AB2"/>
    <w:rsid w:val="00E541AB"/>
    <w:rsid w:val="00E57695"/>
    <w:rsid w:val="00E614D4"/>
    <w:rsid w:val="00E63AE2"/>
    <w:rsid w:val="00E75104"/>
    <w:rsid w:val="00E76A5D"/>
    <w:rsid w:val="00E76FAA"/>
    <w:rsid w:val="00E901E8"/>
    <w:rsid w:val="00E91574"/>
    <w:rsid w:val="00E9436B"/>
    <w:rsid w:val="00E95022"/>
    <w:rsid w:val="00E952DF"/>
    <w:rsid w:val="00EA59DC"/>
    <w:rsid w:val="00EC1949"/>
    <w:rsid w:val="00ED161D"/>
    <w:rsid w:val="00EE6A2F"/>
    <w:rsid w:val="00F05F43"/>
    <w:rsid w:val="00F22CBD"/>
    <w:rsid w:val="00F31B63"/>
    <w:rsid w:val="00F509B8"/>
    <w:rsid w:val="00F62672"/>
    <w:rsid w:val="00F64A6A"/>
    <w:rsid w:val="00F64CD4"/>
    <w:rsid w:val="00F7175A"/>
    <w:rsid w:val="00F8230E"/>
    <w:rsid w:val="00F834AD"/>
    <w:rsid w:val="00F9290A"/>
    <w:rsid w:val="00F932A2"/>
    <w:rsid w:val="00F9471D"/>
    <w:rsid w:val="00FA44E9"/>
    <w:rsid w:val="00FA4E24"/>
    <w:rsid w:val="00FB30CB"/>
    <w:rsid w:val="00FC231E"/>
    <w:rsid w:val="00FC2F44"/>
    <w:rsid w:val="00FC325D"/>
    <w:rsid w:val="00FC73B2"/>
    <w:rsid w:val="00FD13BE"/>
    <w:rsid w:val="00FE00BA"/>
    <w:rsid w:val="00FE2881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A3ED3"/>
  <w15:docId w15:val="{F8D69D6F-C228-45C9-BB29-E7BA4EF0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F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01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3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A7FC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645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11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7611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5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350E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3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350E9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42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://www.yyjsq.cn/Guide/chujirumen_chucishiyongbidu_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://www.yyjsq.c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yyjsq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DCF8-CEC1-4A52-AD74-CB28C378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21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Myypcs</dc:creator>
  <cp:lastModifiedBy>donglin yin</cp:lastModifiedBy>
  <cp:revision>244</cp:revision>
  <dcterms:created xsi:type="dcterms:W3CDTF">2016-01-10T03:57:00Z</dcterms:created>
  <dcterms:modified xsi:type="dcterms:W3CDTF">2024-09-13T08:40:00Z</dcterms:modified>
</cp:coreProperties>
</file>